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CHAPTER </w:t>
      </w:r>
      <w:r w:rsidR="009D4827">
        <w:rPr>
          <w:rFonts w:ascii="Arial" w:hAnsi="Arial" w:cs="Arial"/>
          <w:sz w:val="40"/>
          <w:szCs w:val="36"/>
          <w:lang w:val="en-CA"/>
        </w:rPr>
        <w:t>4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 QUIZ</w:t>
      </w:r>
      <w:r w:rsidR="009D4827">
        <w:rPr>
          <w:rFonts w:ascii="Arial" w:hAnsi="Arial" w:cs="Arial"/>
          <w:sz w:val="40"/>
          <w:szCs w:val="36"/>
          <w:lang w:val="en-CA"/>
        </w:rPr>
        <w:t xml:space="preserve"> (45 marks)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Part A) Knowledge/Understanding</w:t>
      </w:r>
      <w:r w:rsidR="009D4827">
        <w:rPr>
          <w:rFonts w:ascii="Arial" w:hAnsi="Arial" w:cs="Arial"/>
          <w:sz w:val="40"/>
          <w:szCs w:val="36"/>
          <w:lang w:val="en-CA"/>
        </w:rPr>
        <w:t xml:space="preserve"> (29 marks)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Multiple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Choice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: </w:t>
      </w:r>
      <w:r w:rsidRPr="009D4827">
        <w:rPr>
          <w:rFonts w:ascii="Arial" w:hAnsi="Arial" w:cs="Arial"/>
          <w:sz w:val="40"/>
          <w:szCs w:val="36"/>
          <w:lang w:val="en-CA"/>
        </w:rPr>
        <w:t>For each question, select the best answer from the four alternatives.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 (10 marks)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1. How many chromosomes are found in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 a human somatic cell?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(a) 6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(b) 32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(c) 46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(d) 78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2. Which process is an example of asexual reproduction?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(a)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a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plant producing seeds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(b)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a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bird attracting a mate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(c)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a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</w:t>
      </w:r>
      <w:proofErr w:type="spellStart"/>
      <w:r w:rsidRPr="009D4827">
        <w:rPr>
          <w:rFonts w:ascii="Arial" w:hAnsi="Arial" w:cs="Arial"/>
          <w:sz w:val="40"/>
          <w:szCs w:val="36"/>
          <w:lang w:val="en-CA"/>
        </w:rPr>
        <w:t>protist</w:t>
      </w:r>
      <w:proofErr w:type="spellEnd"/>
      <w:r w:rsidRPr="009D4827">
        <w:rPr>
          <w:rFonts w:ascii="Arial" w:hAnsi="Arial" w:cs="Arial"/>
          <w:sz w:val="40"/>
          <w:szCs w:val="36"/>
          <w:lang w:val="en-CA"/>
        </w:rPr>
        <w:t xml:space="preserve"> undergoing mitosis and cytokinesis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(d)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a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dog giving birth to a litter of puppies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3</w:t>
      </w:r>
      <w:r w:rsidRPr="009D4827">
        <w:rPr>
          <w:rFonts w:ascii="Arial" w:hAnsi="Arial" w:cs="Arial"/>
          <w:sz w:val="40"/>
          <w:szCs w:val="36"/>
          <w:lang w:val="en-CA"/>
        </w:rPr>
        <w:t>. In what process are traits passed from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 parent to offspring?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(a)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heredity</w:t>
      </w:r>
      <w:proofErr w:type="gramEnd"/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(b)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genetics</w:t>
      </w:r>
      <w:proofErr w:type="gramEnd"/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(c)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fragmentation</w:t>
      </w:r>
      <w:proofErr w:type="gramEnd"/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(d)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cytokinesis</w:t>
      </w:r>
      <w:proofErr w:type="gramEnd"/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4</w:t>
      </w:r>
      <w:r w:rsidRPr="009D4827">
        <w:rPr>
          <w:rFonts w:ascii="Arial" w:hAnsi="Arial" w:cs="Arial"/>
          <w:sz w:val="40"/>
          <w:szCs w:val="36"/>
          <w:lang w:val="en-CA"/>
        </w:rPr>
        <w:t>. Which structure carries genetic in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formation for a trait?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lastRenderedPageBreak/>
        <w:t xml:space="preserve">(a)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a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gene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(b)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a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chromosome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(c)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a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genome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(d)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a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DNA molecule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5</w:t>
      </w:r>
      <w:r w:rsidRPr="009D4827">
        <w:rPr>
          <w:rFonts w:ascii="Arial" w:hAnsi="Arial" w:cs="Arial"/>
          <w:sz w:val="40"/>
          <w:szCs w:val="36"/>
          <w:lang w:val="en-CA"/>
        </w:rPr>
        <w:t>. During interphase, what form does the genetic mate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rial in the cell take?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(a)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sister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chromatids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(b)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spindle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fibres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(c)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chromatin</w:t>
      </w:r>
      <w:proofErr w:type="gramEnd"/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(d)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homologous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chromosomes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6</w:t>
      </w:r>
      <w:r w:rsidRPr="009D4827">
        <w:rPr>
          <w:rFonts w:ascii="Arial" w:hAnsi="Arial" w:cs="Arial"/>
          <w:sz w:val="40"/>
          <w:szCs w:val="36"/>
          <w:lang w:val="en-CA"/>
        </w:rPr>
        <w:t>. During which part of the cell cycle is geneti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c material duplicated?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(a)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anaphase</w:t>
      </w:r>
      <w:proofErr w:type="gramEnd"/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(b)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interphase</w:t>
      </w:r>
      <w:proofErr w:type="gramEnd"/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(c)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metaphase</w:t>
      </w:r>
      <w:proofErr w:type="gramEnd"/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(d)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prophase</w:t>
      </w:r>
      <w:proofErr w:type="gramEnd"/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7</w:t>
      </w:r>
      <w:r w:rsidRPr="009D4827">
        <w:rPr>
          <w:rFonts w:ascii="Arial" w:hAnsi="Arial" w:cs="Arial"/>
          <w:sz w:val="40"/>
          <w:szCs w:val="36"/>
          <w:lang w:val="en-CA"/>
        </w:rPr>
        <w:t>. The somatic cells of a dog each contain 78 chromosomes. What is (are) the product(s) of gameto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genesis in a male dog?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(a) 1 sex cell containing 39 chromosomes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(b) 2 sex cells, each containing 78 chromosomes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(c) 4 sex cells, each containing 39 chromosomes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(d) 4 sex cells,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 each containing 78 chromosomes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lastRenderedPageBreak/>
        <w:t>8</w:t>
      </w:r>
      <w:r w:rsidRPr="009D4827">
        <w:rPr>
          <w:rFonts w:ascii="Arial" w:hAnsi="Arial" w:cs="Arial"/>
          <w:sz w:val="40"/>
          <w:szCs w:val="36"/>
          <w:lang w:val="en-CA"/>
        </w:rPr>
        <w:t>. Chromatids from homologous chromosomes may break and recombine during w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hich phase of meiosis?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(a)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prophase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I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(b)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anaphase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I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(c)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metaphase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II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(d) </w:t>
      </w:r>
      <w:proofErr w:type="spellStart"/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telophase</w:t>
      </w:r>
      <w:proofErr w:type="spellEnd"/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II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9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. Which genetic disorder occurs when an individual has an extra 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copy of chromosome 21?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(a) Down syndrome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(b) Edward syndrome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(c) </w:t>
      </w:r>
      <w:proofErr w:type="spellStart"/>
      <w:r w:rsidRPr="009D4827">
        <w:rPr>
          <w:rFonts w:ascii="Arial" w:hAnsi="Arial" w:cs="Arial"/>
          <w:sz w:val="40"/>
          <w:szCs w:val="36"/>
          <w:lang w:val="en-CA"/>
        </w:rPr>
        <w:t>Klinefelter</w:t>
      </w:r>
      <w:proofErr w:type="spellEnd"/>
      <w:r w:rsidRPr="009D4827">
        <w:rPr>
          <w:rFonts w:ascii="Arial" w:hAnsi="Arial" w:cs="Arial"/>
          <w:sz w:val="40"/>
          <w:szCs w:val="36"/>
          <w:lang w:val="en-CA"/>
        </w:rPr>
        <w:t xml:space="preserve"> syndrome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(d) Turner syndrome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10</w:t>
      </w:r>
      <w:r w:rsidRPr="009D4827">
        <w:rPr>
          <w:rFonts w:ascii="Arial" w:hAnsi="Arial" w:cs="Arial"/>
          <w:sz w:val="40"/>
          <w:szCs w:val="36"/>
          <w:lang w:val="en-CA"/>
        </w:rPr>
        <w:t>. An adult human with a non-disjunction disorder can have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(a) 22 chromosomes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(b) 46 chromosomes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(c) 47 chromosomes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(d)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none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of the above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Indicate whether each statement is true or false. If you think the statement is false, rewrite it to make it true.</w:t>
      </w:r>
      <w:r w:rsidR="004C6E00" w:rsidRPr="009D4827">
        <w:rPr>
          <w:rFonts w:ascii="Arial" w:hAnsi="Arial" w:cs="Arial"/>
          <w:sz w:val="40"/>
          <w:szCs w:val="36"/>
          <w:lang w:val="en-CA"/>
        </w:rPr>
        <w:t xml:space="preserve"> (12 marks)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11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. A typical gene has hundreds, or even thousands, of chromosomes.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lastRenderedPageBreak/>
        <w:t>12</w:t>
      </w:r>
      <w:r w:rsidRPr="009D4827">
        <w:rPr>
          <w:rFonts w:ascii="Arial" w:hAnsi="Arial" w:cs="Arial"/>
          <w:sz w:val="40"/>
          <w:szCs w:val="36"/>
          <w:lang w:val="en-CA"/>
        </w:rPr>
        <w:t>. Generally, offspring produced by sexual reproduction have greater genetic variation than offspring produced by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 asexual reproduction.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13</w:t>
      </w:r>
      <w:r w:rsidRPr="009D4827">
        <w:rPr>
          <w:rFonts w:ascii="Arial" w:hAnsi="Arial" w:cs="Arial"/>
          <w:sz w:val="40"/>
          <w:szCs w:val="36"/>
          <w:lang w:val="en-CA"/>
        </w:rPr>
        <w:t>. The cytoplasm of a cell is divided and organelles are distributed among two daughter cel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ls during cytokinesis.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1</w:t>
      </w:r>
      <w:r w:rsidRPr="009D4827">
        <w:rPr>
          <w:rFonts w:ascii="Arial" w:hAnsi="Arial" w:cs="Arial"/>
          <w:sz w:val="40"/>
          <w:szCs w:val="36"/>
          <w:lang w:val="en-CA"/>
        </w:rPr>
        <w:t>4</w:t>
      </w:r>
      <w:r w:rsidRPr="009D4827">
        <w:rPr>
          <w:rFonts w:ascii="Arial" w:hAnsi="Arial" w:cs="Arial"/>
          <w:sz w:val="40"/>
          <w:szCs w:val="36"/>
          <w:lang w:val="en-CA"/>
        </w:rPr>
        <w:t>. Sister chromatids contain two chromosomes that contain different genetic information and are held toget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her at the centromere.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15. A hermaphroditic species contains individuals that produce both male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 and female sex cells.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16. When non-disjunction occurs during meiosis, each gamete receives an extra copy of one chromosome.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17. Organisms that reproduce asexually inherit half their genetic information from one parent.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18. Gametogenesis produces sex cells with half the number of chromosomes as a body cell.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19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. A human body cell has 46 chromosomes.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20</w:t>
      </w:r>
      <w:r w:rsidRPr="009D4827">
        <w:rPr>
          <w:rFonts w:ascii="Arial" w:hAnsi="Arial" w:cs="Arial"/>
          <w:sz w:val="40"/>
          <w:szCs w:val="36"/>
          <w:lang w:val="en-CA"/>
        </w:rPr>
        <w:t>. Some organisms reproduce b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y cell division alone.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lastRenderedPageBreak/>
        <w:t>21</w:t>
      </w:r>
      <w:r w:rsidRPr="009D4827">
        <w:rPr>
          <w:rFonts w:ascii="Arial" w:hAnsi="Arial" w:cs="Arial"/>
          <w:sz w:val="40"/>
          <w:szCs w:val="36"/>
          <w:lang w:val="en-CA"/>
        </w:rPr>
        <w:t>. Budding is a form o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f sexual reproduction. 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22</w:t>
      </w:r>
      <w:r w:rsidRPr="009D4827">
        <w:rPr>
          <w:rFonts w:ascii="Arial" w:hAnsi="Arial" w:cs="Arial"/>
          <w:sz w:val="40"/>
          <w:szCs w:val="36"/>
          <w:lang w:val="en-CA"/>
        </w:rPr>
        <w:t>. During meiosis I, sister chr</w:t>
      </w:r>
      <w:r w:rsidRPr="009D4827">
        <w:rPr>
          <w:rFonts w:ascii="Arial" w:hAnsi="Arial" w:cs="Arial"/>
          <w:sz w:val="40"/>
          <w:szCs w:val="36"/>
          <w:lang w:val="en-CA"/>
        </w:rPr>
        <w:t xml:space="preserve">omatids are separated. </w:t>
      </w:r>
    </w:p>
    <w:p w:rsidR="00DB6C0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9D4827" w:rsidRDefault="009D482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02F5">
        <w:rPr>
          <w:rFonts w:ascii="Arial" w:hAnsi="Arial" w:cs="Arial"/>
          <w:sz w:val="40"/>
          <w:szCs w:val="36"/>
          <w:lang w:val="en-CA"/>
        </w:rPr>
        <w:t>Matching</w:t>
      </w:r>
      <w:r w:rsidR="009D02F5" w:rsidRPr="009D02F5">
        <w:rPr>
          <w:rFonts w:ascii="Arial" w:hAnsi="Arial" w:cs="Arial"/>
          <w:sz w:val="40"/>
          <w:szCs w:val="36"/>
          <w:lang w:val="en-CA"/>
        </w:rPr>
        <w:t xml:space="preserve">: </w:t>
      </w:r>
      <w:r w:rsidR="009D02F5" w:rsidRPr="009D02F5">
        <w:rPr>
          <w:rFonts w:ascii="Arial" w:hAnsi="Arial" w:cs="Arial"/>
          <w:sz w:val="40"/>
          <w:szCs w:val="36"/>
          <w:lang w:val="en-CA"/>
        </w:rPr>
        <w:t>Match each term with the most appropriate description below</w:t>
      </w:r>
      <w:r w:rsidRPr="009D02F5">
        <w:rPr>
          <w:rFonts w:ascii="Arial" w:hAnsi="Arial" w:cs="Arial"/>
          <w:sz w:val="40"/>
          <w:szCs w:val="36"/>
          <w:lang w:val="en-CA"/>
        </w:rPr>
        <w:t xml:space="preserve"> (4 marks)</w:t>
      </w:r>
    </w:p>
    <w:p w:rsidR="009D02F5" w:rsidRPr="009D02F5" w:rsidRDefault="009D02F5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4C6E00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23</w:t>
      </w:r>
      <w:r w:rsidR="00DB6C07" w:rsidRPr="009D4827">
        <w:rPr>
          <w:rFonts w:ascii="Arial" w:hAnsi="Arial" w:cs="Arial"/>
          <w:sz w:val="40"/>
          <w:szCs w:val="36"/>
          <w:lang w:val="en-CA"/>
        </w:rPr>
        <w:t>.</w:t>
      </w:r>
      <w:r w:rsidR="009D02F5">
        <w:rPr>
          <w:rFonts w:ascii="Arial" w:hAnsi="Arial" w:cs="Arial"/>
          <w:sz w:val="40"/>
          <w:szCs w:val="36"/>
          <w:lang w:val="en-CA"/>
        </w:rPr>
        <w:t xml:space="preserve">  </w:t>
      </w:r>
      <w:r w:rsidR="00DB6C07" w:rsidRPr="009D4827">
        <w:rPr>
          <w:rFonts w:ascii="Arial" w:hAnsi="Arial" w:cs="Arial"/>
          <w:sz w:val="40"/>
          <w:szCs w:val="36"/>
          <w:lang w:val="en-CA"/>
        </w:rPr>
        <w:t>(</w:t>
      </w:r>
      <w:proofErr w:type="gramStart"/>
      <w:r w:rsidR="00DB6C07" w:rsidRPr="009D4827">
        <w:rPr>
          <w:rFonts w:ascii="Arial" w:hAnsi="Arial" w:cs="Arial"/>
          <w:sz w:val="40"/>
          <w:szCs w:val="36"/>
          <w:lang w:val="en-CA"/>
        </w:rPr>
        <w:t>a</w:t>
      </w:r>
      <w:proofErr w:type="gramEnd"/>
      <w:r w:rsidR="00DB6C07" w:rsidRPr="009D4827">
        <w:rPr>
          <w:rFonts w:ascii="Arial" w:hAnsi="Arial" w:cs="Arial"/>
          <w:sz w:val="40"/>
          <w:szCs w:val="36"/>
          <w:lang w:val="en-CA"/>
        </w:rPr>
        <w:t>) anaphase I</w:t>
      </w:r>
      <w:r w:rsidR="00DB6C07" w:rsidRPr="009D4827">
        <w:rPr>
          <w:rFonts w:ascii="Arial" w:hAnsi="Arial" w:cs="Arial"/>
          <w:sz w:val="40"/>
          <w:szCs w:val="36"/>
          <w:lang w:val="en-CA"/>
        </w:rPr>
        <w:tab/>
      </w:r>
      <w:r w:rsidR="00DB6C07" w:rsidRPr="009D4827">
        <w:rPr>
          <w:rFonts w:ascii="Arial" w:hAnsi="Arial" w:cs="Arial"/>
          <w:sz w:val="40"/>
          <w:szCs w:val="36"/>
          <w:lang w:val="en-CA"/>
        </w:rPr>
        <w:tab/>
      </w:r>
    </w:p>
    <w:p w:rsidR="00DB6C07" w:rsidRPr="009D4827" w:rsidRDefault="00DB6C07" w:rsidP="009D02F5">
      <w:pPr>
        <w:spacing w:after="0"/>
        <w:ind w:firstLine="72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(b)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metaphase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II</w:t>
      </w:r>
      <w:r w:rsidRPr="009D4827">
        <w:rPr>
          <w:rFonts w:ascii="Arial" w:hAnsi="Arial" w:cs="Arial"/>
          <w:sz w:val="40"/>
          <w:szCs w:val="36"/>
          <w:lang w:val="en-CA"/>
        </w:rPr>
        <w:tab/>
      </w:r>
      <w:r w:rsidRPr="009D4827">
        <w:rPr>
          <w:rFonts w:ascii="Arial" w:hAnsi="Arial" w:cs="Arial"/>
          <w:sz w:val="40"/>
          <w:szCs w:val="36"/>
          <w:lang w:val="en-CA"/>
        </w:rPr>
        <w:tab/>
      </w:r>
    </w:p>
    <w:p w:rsidR="00DB6C07" w:rsidRPr="009D4827" w:rsidRDefault="00DB6C07" w:rsidP="009D02F5">
      <w:pPr>
        <w:spacing w:after="0"/>
        <w:ind w:firstLine="72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(c)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prophase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I</w:t>
      </w:r>
      <w:r w:rsidRPr="009D4827">
        <w:rPr>
          <w:rFonts w:ascii="Arial" w:hAnsi="Arial" w:cs="Arial"/>
          <w:sz w:val="40"/>
          <w:szCs w:val="36"/>
          <w:lang w:val="en-CA"/>
        </w:rPr>
        <w:tab/>
      </w:r>
      <w:r w:rsidRPr="009D4827">
        <w:rPr>
          <w:rFonts w:ascii="Arial" w:hAnsi="Arial" w:cs="Arial"/>
          <w:sz w:val="40"/>
          <w:szCs w:val="36"/>
          <w:lang w:val="en-CA"/>
        </w:rPr>
        <w:tab/>
      </w:r>
    </w:p>
    <w:p w:rsidR="00DB6C07" w:rsidRPr="009D4827" w:rsidRDefault="00DB6C07" w:rsidP="009D02F5">
      <w:pPr>
        <w:spacing w:after="0"/>
        <w:ind w:firstLine="72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(d) </w:t>
      </w:r>
      <w:proofErr w:type="spellStart"/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telophase</w:t>
      </w:r>
      <w:proofErr w:type="spellEnd"/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II</w:t>
      </w:r>
      <w:r w:rsidRPr="009D4827">
        <w:rPr>
          <w:rFonts w:ascii="Arial" w:hAnsi="Arial" w:cs="Arial"/>
          <w:sz w:val="40"/>
          <w:szCs w:val="36"/>
          <w:lang w:val="en-CA"/>
        </w:rPr>
        <w:tab/>
      </w:r>
      <w:r w:rsidRPr="009D4827">
        <w:rPr>
          <w:rFonts w:ascii="Arial" w:hAnsi="Arial" w:cs="Arial"/>
          <w:sz w:val="40"/>
          <w:szCs w:val="36"/>
          <w:lang w:val="en-CA"/>
        </w:rPr>
        <w:tab/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</w:t>
      </w:r>
      <w:proofErr w:type="spellStart"/>
      <w:r w:rsidRPr="009D4827">
        <w:rPr>
          <w:rFonts w:ascii="Arial" w:hAnsi="Arial" w:cs="Arial"/>
          <w:sz w:val="40"/>
          <w:szCs w:val="36"/>
          <w:lang w:val="en-CA"/>
        </w:rPr>
        <w:t>i</w:t>
      </w:r>
      <w:proofErr w:type="spellEnd"/>
      <w:r w:rsidRPr="009D4827">
        <w:rPr>
          <w:rFonts w:ascii="Arial" w:hAnsi="Arial" w:cs="Arial"/>
          <w:sz w:val="40"/>
          <w:szCs w:val="36"/>
          <w:lang w:val="en-CA"/>
        </w:rPr>
        <w:t xml:space="preserve">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each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sister chromatid undergoes synapsis with a sister chromatid from its matching homologous chromosome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(ii)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completion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of the second nuclear division</w:t>
      </w:r>
    </w:p>
    <w:p w:rsidR="00DB6C07" w:rsidRPr="009D482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(iii)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chromosomes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>, each with two sister chromatids, line up across the middle of the cell</w:t>
      </w:r>
    </w:p>
    <w:p w:rsidR="00DB6C07" w:rsidRDefault="00DB6C0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(iv)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red</w:t>
      </w:r>
      <w:r w:rsidR="004C6E00" w:rsidRPr="009D4827">
        <w:rPr>
          <w:rFonts w:ascii="Arial" w:hAnsi="Arial" w:cs="Arial"/>
          <w:sz w:val="40"/>
          <w:szCs w:val="36"/>
          <w:lang w:val="en-CA"/>
        </w:rPr>
        <w:t>uction</w:t>
      </w:r>
      <w:proofErr w:type="gramEnd"/>
      <w:r w:rsidR="004C6E00" w:rsidRPr="009D4827">
        <w:rPr>
          <w:rFonts w:ascii="Arial" w:hAnsi="Arial" w:cs="Arial"/>
          <w:sz w:val="40"/>
          <w:szCs w:val="36"/>
          <w:lang w:val="en-CA"/>
        </w:rPr>
        <w:t xml:space="preserve"> division occurs </w:t>
      </w:r>
    </w:p>
    <w:p w:rsidR="009D4827" w:rsidRDefault="009D482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9D4827" w:rsidRDefault="009D482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02F5">
        <w:rPr>
          <w:rFonts w:ascii="Arial" w:hAnsi="Arial" w:cs="Arial"/>
          <w:sz w:val="40"/>
          <w:szCs w:val="36"/>
          <w:lang w:val="en-CA"/>
        </w:rPr>
        <w:t>Short Answer</w:t>
      </w:r>
      <w:r w:rsidR="009D02F5">
        <w:rPr>
          <w:rFonts w:ascii="Arial" w:hAnsi="Arial" w:cs="Arial"/>
          <w:sz w:val="40"/>
          <w:szCs w:val="36"/>
          <w:lang w:val="en-CA"/>
        </w:rPr>
        <w:t>: Write a short answer to each of the following questions.</w:t>
      </w:r>
      <w:r w:rsidRPr="009D02F5">
        <w:rPr>
          <w:rFonts w:ascii="Arial" w:hAnsi="Arial" w:cs="Arial"/>
          <w:sz w:val="40"/>
          <w:szCs w:val="36"/>
          <w:lang w:val="en-CA"/>
        </w:rPr>
        <w:t xml:space="preserve"> (3 marks)</w:t>
      </w:r>
    </w:p>
    <w:p w:rsidR="009D02F5" w:rsidRPr="009D02F5" w:rsidRDefault="009D02F5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9D4827" w:rsidRPr="009D4827" w:rsidRDefault="009D4827" w:rsidP="009D482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2</w:t>
      </w:r>
      <w:r>
        <w:rPr>
          <w:rFonts w:ascii="Arial" w:hAnsi="Arial" w:cs="Arial"/>
          <w:sz w:val="40"/>
          <w:szCs w:val="36"/>
          <w:lang w:val="en-CA"/>
        </w:rPr>
        <w:t>4</w:t>
      </w:r>
      <w:r w:rsidRPr="009D4827">
        <w:rPr>
          <w:rFonts w:ascii="Arial" w:hAnsi="Arial" w:cs="Arial"/>
          <w:sz w:val="40"/>
          <w:szCs w:val="36"/>
          <w:lang w:val="en-CA"/>
        </w:rPr>
        <w:t>. Prior to crossing over, how are homologous chromosomes similar and how are they different? (2 marks)</w:t>
      </w:r>
    </w:p>
    <w:p w:rsidR="009D4827" w:rsidRPr="009D4827" w:rsidRDefault="009D4827" w:rsidP="009D482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9D4827" w:rsidRPr="009D4827" w:rsidRDefault="009D4827" w:rsidP="009D4827">
      <w:pPr>
        <w:spacing w:after="0"/>
        <w:rPr>
          <w:rFonts w:ascii="Arial" w:hAnsi="Arial" w:cs="Arial"/>
          <w:sz w:val="40"/>
          <w:szCs w:val="36"/>
          <w:lang w:val="en-CA"/>
        </w:rPr>
      </w:pPr>
      <w:r>
        <w:rPr>
          <w:rFonts w:ascii="Arial" w:hAnsi="Arial" w:cs="Arial"/>
          <w:sz w:val="40"/>
          <w:szCs w:val="36"/>
          <w:lang w:val="en-CA"/>
        </w:rPr>
        <w:t>25</w:t>
      </w:r>
      <w:r w:rsidRPr="009D4827">
        <w:rPr>
          <w:rFonts w:ascii="Arial" w:hAnsi="Arial" w:cs="Arial"/>
          <w:sz w:val="40"/>
          <w:szCs w:val="36"/>
          <w:lang w:val="en-CA"/>
        </w:rPr>
        <w:t>. Compare the genetic material of cells before and after cell division (mitosis). (1 mark)</w:t>
      </w:r>
    </w:p>
    <w:p w:rsidR="009D4827" w:rsidRPr="009D4827" w:rsidRDefault="009D482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4C6E00" w:rsidRPr="009D4827" w:rsidRDefault="004C6E00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Part B: Application</w:t>
      </w:r>
      <w:r w:rsidR="009D4827">
        <w:rPr>
          <w:rFonts w:ascii="Arial" w:hAnsi="Arial" w:cs="Arial"/>
          <w:sz w:val="40"/>
          <w:szCs w:val="36"/>
          <w:lang w:val="en-CA"/>
        </w:rPr>
        <w:t xml:space="preserve"> (8 marks)</w:t>
      </w:r>
    </w:p>
    <w:p w:rsidR="004C6E00" w:rsidRPr="009D4827" w:rsidRDefault="004C6E00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4C6E00" w:rsidRPr="009D4827" w:rsidRDefault="004C6E00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2</w:t>
      </w:r>
      <w:r w:rsidR="009D4827">
        <w:rPr>
          <w:rFonts w:ascii="Arial" w:hAnsi="Arial" w:cs="Arial"/>
          <w:sz w:val="40"/>
          <w:szCs w:val="36"/>
          <w:lang w:val="en-CA"/>
        </w:rPr>
        <w:t>6</w:t>
      </w:r>
      <w:r w:rsidRPr="009D4827">
        <w:rPr>
          <w:rFonts w:ascii="Arial" w:hAnsi="Arial" w:cs="Arial"/>
          <w:sz w:val="40"/>
          <w:szCs w:val="36"/>
          <w:lang w:val="en-CA"/>
        </w:rPr>
        <w:t>. Describe the relationship between TWO of the following pairs of terms: (4 marks)</w:t>
      </w:r>
    </w:p>
    <w:p w:rsidR="004C6E00" w:rsidRPr="009D4827" w:rsidRDefault="004C6E00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(a)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reproduction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and heredity</w:t>
      </w:r>
    </w:p>
    <w:p w:rsidR="004C6E00" w:rsidRPr="009D4827" w:rsidRDefault="004C6E00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(b) DNA and chromosomes</w:t>
      </w:r>
    </w:p>
    <w:p w:rsidR="004C6E00" w:rsidRPr="009D4827" w:rsidRDefault="004C6E00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(c)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genetic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information and gene</w:t>
      </w:r>
    </w:p>
    <w:p w:rsidR="004C6E00" w:rsidRPr="009D4827" w:rsidRDefault="004C6E00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(d)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diploid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 xml:space="preserve"> and haploid</w:t>
      </w:r>
    </w:p>
    <w:p w:rsidR="004C6E00" w:rsidRPr="009D4827" w:rsidRDefault="004C6E00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83A6F" w:rsidRPr="009D4827" w:rsidRDefault="009D482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>
        <w:rPr>
          <w:rFonts w:ascii="Arial" w:hAnsi="Arial" w:cs="Arial"/>
          <w:sz w:val="40"/>
          <w:szCs w:val="36"/>
          <w:lang w:val="en-CA"/>
        </w:rPr>
        <w:t>27</w:t>
      </w:r>
      <w:r w:rsidR="004C6E00" w:rsidRPr="009D4827">
        <w:rPr>
          <w:rFonts w:ascii="Arial" w:hAnsi="Arial" w:cs="Arial"/>
          <w:sz w:val="40"/>
          <w:szCs w:val="36"/>
          <w:lang w:val="en-CA"/>
        </w:rPr>
        <w:t xml:space="preserve">. Mating calls of birds and peacock tails are classic examples of features related to sexual reproduction. Explain what advantages and disadvantages might be associated with </w:t>
      </w:r>
      <w:r w:rsidR="00D83A6F" w:rsidRPr="009D4827">
        <w:rPr>
          <w:rFonts w:ascii="Arial" w:hAnsi="Arial" w:cs="Arial"/>
          <w:sz w:val="40"/>
          <w:szCs w:val="36"/>
          <w:lang w:val="en-CA"/>
        </w:rPr>
        <w:t>one of these examples. (4 marks)</w:t>
      </w:r>
    </w:p>
    <w:p w:rsidR="00D83A6F" w:rsidRPr="009D4827" w:rsidRDefault="00D83A6F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83A6F" w:rsidRPr="009D4827" w:rsidRDefault="00D83A6F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Part C: Thinking/Inquiry</w:t>
      </w:r>
      <w:r w:rsidR="009D4827">
        <w:rPr>
          <w:rFonts w:ascii="Arial" w:hAnsi="Arial" w:cs="Arial"/>
          <w:sz w:val="40"/>
          <w:szCs w:val="36"/>
          <w:lang w:val="en-CA"/>
        </w:rPr>
        <w:t xml:space="preserve"> (8 marks)</w:t>
      </w:r>
    </w:p>
    <w:p w:rsidR="00D83A6F" w:rsidRPr="009D4827" w:rsidRDefault="00D83A6F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4C6E00" w:rsidRPr="009D4827" w:rsidRDefault="009D482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>
        <w:rPr>
          <w:rFonts w:ascii="Arial" w:hAnsi="Arial" w:cs="Arial"/>
          <w:sz w:val="40"/>
          <w:szCs w:val="36"/>
          <w:lang w:val="en-CA"/>
        </w:rPr>
        <w:t>28</w:t>
      </w:r>
      <w:r w:rsidR="00D83A6F" w:rsidRPr="009D4827">
        <w:rPr>
          <w:rFonts w:ascii="Arial" w:hAnsi="Arial" w:cs="Arial"/>
          <w:sz w:val="40"/>
          <w:szCs w:val="36"/>
          <w:lang w:val="en-CA"/>
        </w:rPr>
        <w:t xml:space="preserve">. </w:t>
      </w:r>
      <w:r w:rsidR="004C6E00" w:rsidRPr="009D4827">
        <w:rPr>
          <w:rFonts w:ascii="Arial" w:hAnsi="Arial" w:cs="Arial"/>
          <w:sz w:val="40"/>
          <w:szCs w:val="36"/>
          <w:lang w:val="en-CA"/>
        </w:rPr>
        <w:t xml:space="preserve"> </w:t>
      </w:r>
      <w:r w:rsidR="00D83A6F" w:rsidRPr="009D4827">
        <w:rPr>
          <w:rFonts w:ascii="Arial" w:hAnsi="Arial" w:cs="Arial"/>
          <w:sz w:val="40"/>
          <w:szCs w:val="36"/>
          <w:lang w:val="en-CA"/>
        </w:rPr>
        <w:t>There are many applications of cloning technology. (a) What is an application that you think is most acceptable? Explain your reasoning.</w:t>
      </w:r>
      <w:r w:rsidR="00EB3DF5" w:rsidRPr="009D4827">
        <w:rPr>
          <w:rFonts w:ascii="Arial" w:hAnsi="Arial" w:cs="Arial"/>
          <w:sz w:val="40"/>
          <w:szCs w:val="36"/>
          <w:lang w:val="en-CA"/>
        </w:rPr>
        <w:t xml:space="preserve"> (2 marks)</w:t>
      </w:r>
    </w:p>
    <w:p w:rsidR="00D83A6F" w:rsidRPr="009D4827" w:rsidRDefault="00D83A6F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 w:rsidRPr="009D4827">
        <w:rPr>
          <w:rFonts w:ascii="Arial" w:hAnsi="Arial" w:cs="Arial"/>
          <w:sz w:val="40"/>
          <w:szCs w:val="36"/>
          <w:lang w:val="en-CA"/>
        </w:rPr>
        <w:t>(b) What is an application that you think is least acceptable? Explain your reasoning.</w:t>
      </w:r>
      <w:r w:rsidR="00EB3DF5" w:rsidRPr="009D4827">
        <w:rPr>
          <w:rFonts w:ascii="Arial" w:hAnsi="Arial" w:cs="Arial"/>
          <w:sz w:val="40"/>
          <w:szCs w:val="36"/>
          <w:lang w:val="en-CA"/>
        </w:rPr>
        <w:t xml:space="preserve"> (2 marks)</w:t>
      </w:r>
    </w:p>
    <w:p w:rsidR="00D83A6F" w:rsidRPr="009D4827" w:rsidRDefault="00D83A6F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</w:p>
    <w:p w:rsidR="00D83A6F" w:rsidRPr="009D4827" w:rsidRDefault="009D4827" w:rsidP="00DB6C07">
      <w:pPr>
        <w:spacing w:after="0"/>
        <w:rPr>
          <w:rFonts w:ascii="Arial" w:hAnsi="Arial" w:cs="Arial"/>
          <w:sz w:val="40"/>
          <w:szCs w:val="36"/>
          <w:lang w:val="en-CA"/>
        </w:rPr>
      </w:pPr>
      <w:r>
        <w:rPr>
          <w:rFonts w:ascii="Arial" w:hAnsi="Arial" w:cs="Arial"/>
          <w:sz w:val="40"/>
          <w:szCs w:val="36"/>
          <w:lang w:val="en-CA"/>
        </w:rPr>
        <w:t>29</w:t>
      </w:r>
      <w:r w:rsidR="00EB3DF5" w:rsidRPr="009D4827">
        <w:rPr>
          <w:rFonts w:ascii="Arial" w:hAnsi="Arial" w:cs="Arial"/>
          <w:sz w:val="40"/>
          <w:szCs w:val="36"/>
          <w:lang w:val="en-CA"/>
        </w:rPr>
        <w:t>. (</w:t>
      </w:r>
      <w:proofErr w:type="gramStart"/>
      <w:r w:rsidR="00EB3DF5" w:rsidRPr="009D4827">
        <w:rPr>
          <w:rFonts w:ascii="Arial" w:hAnsi="Arial" w:cs="Arial"/>
          <w:sz w:val="40"/>
          <w:szCs w:val="36"/>
          <w:lang w:val="en-CA"/>
        </w:rPr>
        <w:t>a</w:t>
      </w:r>
      <w:proofErr w:type="gramEnd"/>
      <w:r w:rsidR="00EB3DF5" w:rsidRPr="009D4827">
        <w:rPr>
          <w:rFonts w:ascii="Arial" w:hAnsi="Arial" w:cs="Arial"/>
          <w:sz w:val="40"/>
          <w:szCs w:val="36"/>
          <w:lang w:val="en-CA"/>
        </w:rPr>
        <w:t>) List 3 key differences between mitosis and meiosis. (3 marks)</w:t>
      </w:r>
    </w:p>
    <w:p w:rsidR="00C4672F" w:rsidRPr="00DB6C07" w:rsidRDefault="00EB3DF5" w:rsidP="009D02F5">
      <w:pPr>
        <w:spacing w:after="0"/>
        <w:rPr>
          <w:sz w:val="36"/>
          <w:szCs w:val="36"/>
        </w:rPr>
      </w:pPr>
      <w:r w:rsidRPr="009D4827">
        <w:rPr>
          <w:rFonts w:ascii="Arial" w:hAnsi="Arial" w:cs="Arial"/>
          <w:sz w:val="40"/>
          <w:szCs w:val="36"/>
          <w:lang w:val="en-CA"/>
        </w:rPr>
        <w:t xml:space="preserve">(b) How are they similar (1 </w:t>
      </w:r>
      <w:proofErr w:type="gramStart"/>
      <w:r w:rsidRPr="009D4827">
        <w:rPr>
          <w:rFonts w:ascii="Arial" w:hAnsi="Arial" w:cs="Arial"/>
          <w:sz w:val="40"/>
          <w:szCs w:val="36"/>
          <w:lang w:val="en-CA"/>
        </w:rPr>
        <w:t>mark</w:t>
      </w:r>
      <w:proofErr w:type="gramEnd"/>
      <w:r w:rsidRPr="009D4827">
        <w:rPr>
          <w:rFonts w:ascii="Arial" w:hAnsi="Arial" w:cs="Arial"/>
          <w:sz w:val="40"/>
          <w:szCs w:val="36"/>
          <w:lang w:val="en-CA"/>
        </w:rPr>
        <w:t>)</w:t>
      </w:r>
      <w:bookmarkStart w:id="0" w:name="_GoBack"/>
      <w:bookmarkEnd w:id="0"/>
    </w:p>
    <w:sectPr w:rsidR="00C4672F" w:rsidRPr="00DB6C07" w:rsidSect="009D482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C07"/>
    <w:rsid w:val="001F508C"/>
    <w:rsid w:val="004C6E00"/>
    <w:rsid w:val="0092329E"/>
    <w:rsid w:val="009D02F5"/>
    <w:rsid w:val="009D4827"/>
    <w:rsid w:val="00D83A6F"/>
    <w:rsid w:val="00DB6C07"/>
    <w:rsid w:val="00EB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C0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C0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Tien, Jean (EDU)</dc:creator>
  <cp:lastModifiedBy>Tien, Jean (EDU)</cp:lastModifiedBy>
  <cp:revision>2</cp:revision>
  <dcterms:created xsi:type="dcterms:W3CDTF">2015-04-16T20:08:00Z</dcterms:created>
  <dcterms:modified xsi:type="dcterms:W3CDTF">2015-04-16T20:58:00Z</dcterms:modified>
</cp:coreProperties>
</file>