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E04D79" w:rsidR="007401D4" w:rsidP="007401D4" w:rsidRDefault="0022744F" w14:paraId="38EFDC1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UNIT 2 GENETICS TEST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   /77</w:t>
      </w:r>
      <w:r w:rsidRPr="00E04D79" w:rsidR="007401D4">
        <w:rPr>
          <w:rFonts w:ascii="Courier" w:hAnsi="Courier" w:cs="Courier New"/>
          <w:sz w:val="20"/>
          <w:szCs w:val="20"/>
          <w:lang w:val="en-CA"/>
        </w:rPr>
        <w:tab/>
      </w:r>
    </w:p>
    <w:p xmlns:wp14="http://schemas.microsoft.com/office/word/2010/wordml" w:rsidR="007401D4" w:rsidP="007401D4" w:rsidRDefault="007401D4" w14:paraId="2D9617E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7401D4" w:rsidP="007401D4" w:rsidRDefault="007401D4" w14:paraId="7B8FBC7A" wp14:noSpellErr="1" wp14:textId="532414CC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Part A: Knowledge and Understanding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(47 marks)</w:t>
      </w:r>
    </w:p>
    <w:p xmlns:wp14="http://schemas.microsoft.com/office/word/2010/wordml" w:rsidRPr="00E04D79" w:rsidR="007401D4" w:rsidP="007401D4" w:rsidRDefault="007401D4" w14:paraId="62EA915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92BA16A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Multiple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choice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: 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For each question, select the best answer from the four alternatives.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(25 marks)</w:t>
      </w:r>
    </w:p>
    <w:p xmlns:wp14="http://schemas.microsoft.com/office/word/2010/wordml" w:rsidRPr="00E04D79" w:rsidR="007401D4" w:rsidP="007401D4" w:rsidRDefault="007401D4" w14:paraId="04C4714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0AB9485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1. Which best describes the structure of human DNA? </w:t>
      </w:r>
    </w:p>
    <w:p xmlns:wp14="http://schemas.microsoft.com/office/word/2010/wordml" w:rsidRPr="00E04D79" w:rsidR="007401D4" w:rsidP="007401D4" w:rsidRDefault="007401D4" w14:paraId="1B42D05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two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parallel, identical strands of nucleotides</w:t>
      </w:r>
    </w:p>
    <w:p xmlns:wp14="http://schemas.microsoft.com/office/word/2010/wordml" w:rsidRPr="00E04D79" w:rsidR="007401D4" w:rsidP="007401D4" w:rsidRDefault="007401D4" w14:paraId="03D94B7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two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strands of nucleotides that intertwine in opposite directions to form a corkscrew pattern</w:t>
      </w:r>
    </w:p>
    <w:p xmlns:wp14="http://schemas.microsoft.com/office/word/2010/wordml" w:rsidRPr="00E04D79" w:rsidR="007401D4" w:rsidP="007401D4" w:rsidRDefault="007401D4" w14:paraId="0ABFA2C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two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identical copies of a chain of nucleotides linked to form a single, long strand</w:t>
      </w:r>
    </w:p>
    <w:p xmlns:wp14="http://schemas.microsoft.com/office/word/2010/wordml" w:rsidRPr="00E04D79" w:rsidR="007401D4" w:rsidP="007401D4" w:rsidRDefault="007401D4" w14:paraId="691AE93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circular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>, interconnected chains of nucleotides</w:t>
      </w:r>
    </w:p>
    <w:p xmlns:wp14="http://schemas.microsoft.com/office/word/2010/wordml" w:rsidRPr="00E04D79" w:rsidR="007401D4" w:rsidP="007401D4" w:rsidRDefault="007401D4" w14:paraId="341E152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E96A21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2. Which molecule would form a complementary bond wi</w:t>
      </w:r>
      <w:r>
        <w:rPr>
          <w:rFonts w:ascii="Courier" w:hAnsi="Courier" w:cs="Courier New"/>
          <w:sz w:val="20"/>
          <w:szCs w:val="20"/>
          <w:lang w:val="en-CA"/>
        </w:rPr>
        <w:t xml:space="preserve">th a cytosine molecule in DNA? </w:t>
      </w:r>
    </w:p>
    <w:p xmlns:wp14="http://schemas.microsoft.com/office/word/2010/wordml" w:rsidRPr="00E04D79" w:rsidR="007401D4" w:rsidP="007401D4" w:rsidRDefault="007401D4" w14:paraId="5C2E4C7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another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cytosine molecule</w:t>
      </w:r>
    </w:p>
    <w:p xmlns:wp14="http://schemas.microsoft.com/office/word/2010/wordml" w:rsidRPr="00E04D79" w:rsidR="007401D4" w:rsidP="007401D4" w:rsidRDefault="007401D4" w14:paraId="7BA23DB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an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adenine molecule</w:t>
      </w:r>
    </w:p>
    <w:p xmlns:wp14="http://schemas.microsoft.com/office/word/2010/wordml" w:rsidRPr="00E04D79" w:rsidR="007401D4" w:rsidP="007401D4" w:rsidRDefault="007401D4" w14:paraId="3E02BE8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guanine molecule</w:t>
      </w:r>
    </w:p>
    <w:p xmlns:wp14="http://schemas.microsoft.com/office/word/2010/wordml" w:rsidRPr="00E04D79" w:rsidR="007401D4" w:rsidP="007401D4" w:rsidRDefault="007401D4" w14:paraId="64DCA37B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thymine molecule</w:t>
      </w:r>
    </w:p>
    <w:p xmlns:wp14="http://schemas.microsoft.com/office/word/2010/wordml" w:rsidRPr="00E04D79" w:rsidR="007401D4" w:rsidP="007401D4" w:rsidRDefault="007401D4" w14:paraId="2D0D909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7401D4" w:rsidP="007401D4" w:rsidRDefault="007401D4" w14:paraId="28B1D60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3. Which mutation would be classified as induced? </w:t>
      </w:r>
    </w:p>
    <w:p xmlns:wp14="http://schemas.microsoft.com/office/word/2010/wordml" w:rsidRPr="00E04D79" w:rsidR="007401D4" w:rsidP="007401D4" w:rsidRDefault="007401D4" w14:paraId="6F3F41E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crossing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over during meiosis</w:t>
      </w:r>
    </w:p>
    <w:p xmlns:wp14="http://schemas.microsoft.com/office/word/2010/wordml" w:rsidRPr="00E04D79" w:rsidR="007401D4" w:rsidP="007401D4" w:rsidRDefault="007401D4" w14:paraId="69D563FB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copying error during chromosome replication</w:t>
      </w:r>
    </w:p>
    <w:p xmlns:wp14="http://schemas.microsoft.com/office/word/2010/wordml" w:rsidRPr="00E04D79" w:rsidR="007401D4" w:rsidP="007401D4" w:rsidRDefault="007401D4" w14:paraId="5FA749E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non-disjunction error during meiosis</w:t>
      </w:r>
    </w:p>
    <w:p xmlns:wp14="http://schemas.microsoft.com/office/word/2010/wordml" w:rsidRPr="00E04D79" w:rsidR="007401D4" w:rsidP="007401D4" w:rsidRDefault="007401D4" w14:paraId="095F48F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gene permanently damaged by the chemicals in cigarette smoke</w:t>
      </w:r>
    </w:p>
    <w:p xmlns:wp14="http://schemas.microsoft.com/office/word/2010/wordml" w:rsidRPr="00E04D79" w:rsidR="007401D4" w:rsidP="007401D4" w:rsidRDefault="007401D4" w14:paraId="2C371DB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0BB5EC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4. Which disease or disorder shows how mutations can be both beneficial and harmful? </w:t>
      </w:r>
    </w:p>
    <w:p xmlns:wp14="http://schemas.microsoft.com/office/word/2010/wordml" w:rsidRPr="00E04D79" w:rsidR="007401D4" w:rsidP="007401D4" w:rsidRDefault="007401D4" w14:paraId="3E0A24D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Down syndrome</w:t>
      </w:r>
    </w:p>
    <w:p xmlns:wp14="http://schemas.microsoft.com/office/word/2010/wordml" w:rsidRPr="00E04D79" w:rsidR="007401D4" w:rsidP="007401D4" w:rsidRDefault="007401D4" w14:paraId="43588A5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cystic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fibrosis</w:t>
      </w:r>
    </w:p>
    <w:p xmlns:wp14="http://schemas.microsoft.com/office/word/2010/wordml" w:rsidRPr="00E04D79" w:rsidR="007401D4" w:rsidP="007401D4" w:rsidRDefault="007401D4" w14:paraId="76D497D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muscular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dystrophy</w:t>
      </w:r>
    </w:p>
    <w:p xmlns:wp14="http://schemas.microsoft.com/office/word/2010/wordml" w:rsidRPr="00E04D79" w:rsidR="007401D4" w:rsidP="007401D4" w:rsidRDefault="007401D4" w14:paraId="2EF2C43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sickle-cell anemia</w:t>
      </w:r>
    </w:p>
    <w:p xmlns:wp14="http://schemas.microsoft.com/office/word/2010/wordml" w:rsidRPr="00E04D79" w:rsidR="007401D4" w:rsidP="007401D4" w:rsidRDefault="007401D4" w14:paraId="7E5AE3CB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27F6E6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5. In which situation is DNA fingerprinting most commonly used? </w:t>
      </w:r>
    </w:p>
    <w:p xmlns:wp14="http://schemas.microsoft.com/office/word/2010/wordml" w:rsidRPr="00E04D79" w:rsidR="007401D4" w:rsidP="007401D4" w:rsidRDefault="007401D4" w14:paraId="2FC22C6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providing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forensic evidence in criminal cases</w:t>
      </w:r>
    </w:p>
    <w:p xmlns:wp14="http://schemas.microsoft.com/office/word/2010/wordml" w:rsidRPr="00E04D79" w:rsidR="007401D4" w:rsidP="007401D4" w:rsidRDefault="007401D4" w14:paraId="4C7406C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providing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evidence in paternity suits</w:t>
      </w:r>
    </w:p>
    <w:p xmlns:wp14="http://schemas.microsoft.com/office/word/2010/wordml" w:rsidRPr="00E04D79" w:rsidR="007401D4" w:rsidP="007401D4" w:rsidRDefault="007401D4" w14:paraId="09C727C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identifying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unknown remains</w:t>
      </w:r>
    </w:p>
    <w:p xmlns:wp14="http://schemas.microsoft.com/office/word/2010/wordml" w:rsidR="007401D4" w:rsidP="007401D4" w:rsidRDefault="007401D4" w14:paraId="7D3C9A8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establishing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ancestral lines</w:t>
      </w:r>
    </w:p>
    <w:p xmlns:wp14="http://schemas.microsoft.com/office/word/2010/wordml" w:rsidR="007401D4" w:rsidP="007401D4" w:rsidRDefault="007401D4" w14:paraId="4CD3B39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537A8E2" wp14:noSpellErr="1" wp14:textId="77CBDD39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6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Which describes the possible effect of a genetic mutation?</w:t>
      </w:r>
    </w:p>
    <w:p xmlns:wp14="http://schemas.microsoft.com/office/word/2010/wordml" w:rsidRPr="00E04D79" w:rsidR="007401D4" w:rsidP="007401D4" w:rsidRDefault="007401D4" w14:paraId="7C6A774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harmful</w:t>
      </w:r>
      <w:proofErr w:type="gramEnd"/>
    </w:p>
    <w:p xmlns:wp14="http://schemas.microsoft.com/office/word/2010/wordml" w:rsidRPr="00E04D79" w:rsidR="007401D4" w:rsidP="007401D4" w:rsidRDefault="007401D4" w14:paraId="5DCF800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beneficial</w:t>
      </w:r>
      <w:proofErr w:type="gramEnd"/>
    </w:p>
    <w:p xmlns:wp14="http://schemas.microsoft.com/office/word/2010/wordml" w:rsidRPr="00E04D79" w:rsidR="007401D4" w:rsidP="007401D4" w:rsidRDefault="007401D4" w14:paraId="4CFB762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>) neutral</w:t>
      </w:r>
    </w:p>
    <w:p xmlns:wp14="http://schemas.microsoft.com/office/word/2010/wordml" w:rsidRPr="00E04D79" w:rsidR="007401D4" w:rsidP="007401D4" w:rsidRDefault="007401D4" w14:paraId="66DD11F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any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of the above</w:t>
      </w:r>
    </w:p>
    <w:p xmlns:wp14="http://schemas.microsoft.com/office/word/2010/wordml" w:rsidRPr="00E04D79" w:rsidR="007401D4" w:rsidP="007401D4" w:rsidRDefault="007401D4" w14:paraId="17D0BEE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F026D81" wp14:noSpellErr="1" wp14:textId="277B2726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7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What is the term for a chromosomal mutation in which gametes inherit too many or too few chromosomes?</w:t>
      </w:r>
    </w:p>
    <w:p xmlns:wp14="http://schemas.microsoft.com/office/word/2010/wordml" w:rsidRPr="00E04D79" w:rsidR="007401D4" w:rsidP="007401D4" w:rsidRDefault="007401D4" w14:paraId="4B6B40D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translocation</w:t>
      </w:r>
      <w:proofErr w:type="gramEnd"/>
    </w:p>
    <w:p xmlns:wp14="http://schemas.microsoft.com/office/word/2010/wordml" w:rsidRPr="00E04D79" w:rsidR="007401D4" w:rsidP="007401D4" w:rsidRDefault="007401D4" w14:paraId="670DE06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non-disjunction</w:t>
      </w:r>
      <w:proofErr w:type="gramEnd"/>
    </w:p>
    <w:p xmlns:wp14="http://schemas.microsoft.com/office/word/2010/wordml" w:rsidRPr="00E04D79" w:rsidR="007401D4" w:rsidP="007401D4" w:rsidRDefault="007401D4" w14:paraId="143CA57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frameshift</w:t>
      </w:r>
      <w:proofErr w:type="spellEnd"/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defect</w:t>
      </w:r>
    </w:p>
    <w:p xmlns:wp14="http://schemas.microsoft.com/office/word/2010/wordml" w:rsidRPr="00E04D79" w:rsidR="007401D4" w:rsidP="007401D4" w:rsidRDefault="007401D4" w14:paraId="798891C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autosomal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error</w:t>
      </w:r>
    </w:p>
    <w:p xmlns:wp14="http://schemas.microsoft.com/office/word/2010/wordml" w:rsidRPr="00E04D79" w:rsidR="007401D4" w:rsidP="007401D4" w:rsidRDefault="007401D4" w14:paraId="726B5B0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p14:noSpellErr="1" w14:paraId="32E64D84" wp14:textId="0DEE6D32">
      <w:pPr>
        <w:spacing w:after="0"/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8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Which of the following is another name for a transposon? </w:t>
      </w:r>
    </w:p>
    <w:p xmlns:wp14="http://schemas.microsoft.com/office/word/2010/wordml" w:rsidRPr="00E04D79" w:rsidR="007401D4" w:rsidP="007401D4" w:rsidRDefault="007401D4" w14:paraId="75BB593D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(a)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regulator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gene</w:t>
      </w:r>
    </w:p>
    <w:p xmlns:wp14="http://schemas.microsoft.com/office/word/2010/wordml" w:rsidRPr="00E04D79" w:rsidR="007401D4" w:rsidP="007401D4" w:rsidRDefault="007401D4" w14:paraId="5119335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jumping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gene</w:t>
      </w:r>
    </w:p>
    <w:p xmlns:wp14="http://schemas.microsoft.com/office/word/2010/wordml" w:rsidRPr="00E04D79" w:rsidR="007401D4" w:rsidP="007401D4" w:rsidRDefault="007401D4" w14:paraId="47EDB87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promoter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gene</w:t>
      </w:r>
    </w:p>
    <w:p xmlns:wp14="http://schemas.microsoft.com/office/word/2010/wordml" w:rsidRPr="00E04D79" w:rsidR="007401D4" w:rsidP="007401D4" w:rsidRDefault="007401D4" w14:paraId="6C6EBA9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frameshift</w:t>
      </w:r>
      <w:proofErr w:type="spellEnd"/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gene</w:t>
      </w:r>
    </w:p>
    <w:p xmlns:wp14="http://schemas.microsoft.com/office/word/2010/wordml" w:rsidRPr="00E04D79" w:rsidR="007401D4" w:rsidP="007401D4" w:rsidRDefault="007401D4" w14:paraId="278BF37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p14:textId="77777777" wp14:noSpellErr="1" w14:paraId="5BE72174">
      <w:pPr>
        <w:spacing w:after="0"/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9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About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how many genes are there in the human genome?</w:t>
      </w:r>
    </w:p>
    <w:p xmlns:wp14="http://schemas.microsoft.com/office/word/2010/wordml" w:rsidRPr="00E04D79" w:rsidR="007401D4" w:rsidP="007401D4" w:rsidRDefault="007401D4" w14:paraId="5948923A" w14:noSpellErr="1" wp14:textId="272577B4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(a) 200</w:t>
      </w:r>
    </w:p>
    <w:p xmlns:wp14="http://schemas.microsoft.com/office/word/2010/wordml" w:rsidRPr="00E04D79" w:rsidR="007401D4" w:rsidP="007401D4" w:rsidRDefault="007401D4" w14:paraId="2436CEE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2000</w:t>
      </w:r>
    </w:p>
    <w:p xmlns:wp14="http://schemas.microsoft.com/office/word/2010/wordml" w:rsidRPr="00E04D79" w:rsidR="007401D4" w:rsidP="007401D4" w:rsidRDefault="007401D4" w14:paraId="4F589EC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(c) 20 000</w:t>
      </w:r>
    </w:p>
    <w:p xmlns:wp14="http://schemas.microsoft.com/office/word/2010/wordml" w:rsidRPr="00E04D79" w:rsidR="007401D4" w:rsidP="007401D4" w:rsidRDefault="007401D4" w14:paraId="422F329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200 000</w:t>
      </w:r>
    </w:p>
    <w:p xmlns:wp14="http://schemas.microsoft.com/office/word/2010/wordml" w:rsidRPr="00E04D79" w:rsidR="007401D4" w:rsidP="007401D4" w:rsidRDefault="007401D4" w14:paraId="6B217C9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16BE6F7" wp14:textId="452F8755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10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Which of the following is the preferred term for "junk" DNA? </w:t>
      </w:r>
    </w:p>
    <w:p xmlns:wp14="http://schemas.microsoft.com/office/word/2010/wordml" w:rsidRPr="00E04D79" w:rsidR="007401D4" w:rsidP="007401D4" w:rsidRDefault="007401D4" w14:paraId="13E4B08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mutated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DNA</w:t>
      </w:r>
    </w:p>
    <w:p xmlns:wp14="http://schemas.microsoft.com/office/word/2010/wordml" w:rsidRPr="00E04D79" w:rsidR="007401D4" w:rsidP="007401D4" w:rsidRDefault="007401D4" w14:paraId="6C500C2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transposed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DNA</w:t>
      </w:r>
    </w:p>
    <w:p xmlns:wp14="http://schemas.microsoft.com/office/word/2010/wordml" w:rsidRPr="00E04D79" w:rsidR="007401D4" w:rsidP="007401D4" w:rsidRDefault="007401D4" w14:paraId="057E67B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interpolated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DNA</w:t>
      </w:r>
    </w:p>
    <w:p xmlns:wp14="http://schemas.microsoft.com/office/word/2010/wordml" w:rsidR="007401D4" w:rsidP="007401D4" w:rsidRDefault="007401D4" w14:paraId="4840346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non-coding DNA</w:t>
      </w:r>
    </w:p>
    <w:p xmlns:wp14="http://schemas.microsoft.com/office/word/2010/wordml" w:rsidR="007401D4" w:rsidP="007401D4" w:rsidRDefault="007401D4" w14:paraId="3958BCDB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67AA0E53" wp14:noSpellErr="1" wp14:textId="0AB1131E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1. Which of the following physical traits represents a potential cost of sexual reproduction? </w:t>
      </w:r>
    </w:p>
    <w:p xmlns:wp14="http://schemas.microsoft.com/office/word/2010/wordml" w:rsidRPr="00E04D79" w:rsidR="007401D4" w:rsidP="007401D4" w:rsidRDefault="007401D4" w14:paraId="44CF7A4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striped coat that enables camouflage</w:t>
      </w:r>
    </w:p>
    <w:p xmlns:wp14="http://schemas.microsoft.com/office/word/2010/wordml" w:rsidRPr="00E04D79" w:rsidR="007401D4" w:rsidP="007401D4" w:rsidRDefault="007401D4" w14:paraId="5EF1B1F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great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speed</w:t>
      </w:r>
    </w:p>
    <w:p xmlns:wp14="http://schemas.microsoft.com/office/word/2010/wordml" w:rsidRPr="00E04D79" w:rsidR="007401D4" w:rsidP="007401D4" w:rsidRDefault="007401D4" w14:paraId="2ECE8A2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brightly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coloured feathers that could alert predators</w:t>
      </w:r>
    </w:p>
    <w:p xmlns:wp14="http://schemas.microsoft.com/office/word/2010/wordml" w:rsidRPr="00E04D79" w:rsidR="007401D4" w:rsidP="007401D4" w:rsidRDefault="007401D4" w14:paraId="08CB15A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acute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night vision</w:t>
      </w:r>
    </w:p>
    <w:p xmlns:wp14="http://schemas.microsoft.com/office/word/2010/wordml" w:rsidRPr="00E04D79" w:rsidR="007401D4" w:rsidP="007401D4" w:rsidRDefault="007401D4" w14:paraId="68722C3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F3E1088" wp14:textId="71C32770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2. How many chromosomes do normal human body cells contain? </w:t>
      </w:r>
    </w:p>
    <w:p xmlns:wp14="http://schemas.microsoft.com/office/word/2010/wordml" w:rsidRPr="00E04D79" w:rsidR="007401D4" w:rsidP="007401D4" w:rsidRDefault="007401D4" w14:paraId="5BB65FE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23</w:t>
      </w:r>
    </w:p>
    <w:p xmlns:wp14="http://schemas.microsoft.com/office/word/2010/wordml" w:rsidRPr="00E04D79" w:rsidR="007401D4" w:rsidP="007401D4" w:rsidRDefault="007401D4" w14:paraId="08622FF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24</w:t>
      </w:r>
    </w:p>
    <w:p xmlns:wp14="http://schemas.microsoft.com/office/word/2010/wordml" w:rsidRPr="00E04D79" w:rsidR="007401D4" w:rsidP="007401D4" w:rsidRDefault="007401D4" w14:paraId="5204A51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(c) 46</w:t>
      </w:r>
    </w:p>
    <w:p xmlns:wp14="http://schemas.microsoft.com/office/word/2010/wordml" w:rsidRPr="00E04D79" w:rsidR="007401D4" w:rsidP="007401D4" w:rsidRDefault="007401D4" w14:paraId="30A4DC6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92</w:t>
      </w:r>
    </w:p>
    <w:p xmlns:wp14="http://schemas.microsoft.com/office/word/2010/wordml" w:rsidRPr="00E04D79" w:rsidR="007401D4" w:rsidP="007401D4" w:rsidRDefault="007401D4" w14:paraId="3DF4081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5293D4B" wp14:textId="2ACB9D53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3. Asexual reproduction is rare among which of the following groups? </w:t>
      </w:r>
    </w:p>
    <w:p xmlns:wp14="http://schemas.microsoft.com/office/word/2010/wordml" w:rsidRPr="00E04D79" w:rsidR="007401D4" w:rsidP="007401D4" w:rsidRDefault="007401D4" w14:paraId="0C7EB94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unicellular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organisms</w:t>
      </w:r>
    </w:p>
    <w:p xmlns:wp14="http://schemas.microsoft.com/office/word/2010/wordml" w:rsidRPr="00E04D79" w:rsidR="007401D4" w:rsidP="007401D4" w:rsidRDefault="007401D4" w14:paraId="4481930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plants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and fungi</w:t>
      </w:r>
    </w:p>
    <w:p xmlns:wp14="http://schemas.microsoft.com/office/word/2010/wordml" w:rsidRPr="00E04D79" w:rsidR="007401D4" w:rsidP="007401D4" w:rsidRDefault="007401D4" w14:paraId="50ED2F4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invertebrates</w:t>
      </w:r>
      <w:proofErr w:type="gramEnd"/>
    </w:p>
    <w:p xmlns:wp14="http://schemas.microsoft.com/office/word/2010/wordml" w:rsidRPr="00E04D79" w:rsidR="007401D4" w:rsidP="007401D4" w:rsidRDefault="007401D4" w14:paraId="4192C00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vertebrates</w:t>
      </w:r>
      <w:proofErr w:type="gramEnd"/>
    </w:p>
    <w:p xmlns:wp14="http://schemas.microsoft.com/office/word/2010/wordml" w:rsidRPr="00E04D79" w:rsidR="007401D4" w:rsidP="007401D4" w:rsidRDefault="007401D4" w14:paraId="39376B0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D41B06F" wp14:noSpellErr="1" wp14:textId="6859550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4. Which of the following stages of mitosis is shown in Figure 1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(below)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?</w:t>
      </w:r>
    </w:p>
    <w:p xmlns:wp14="http://schemas.microsoft.com/office/word/2010/wordml" w:rsidRPr="00E04D79" w:rsidR="007401D4" w:rsidP="007401D4" w:rsidRDefault="007401D4" w14:paraId="7A91B5E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prophase</w:t>
      </w:r>
      <w:proofErr w:type="gramEnd"/>
    </w:p>
    <w:p xmlns:wp14="http://schemas.microsoft.com/office/word/2010/wordml" w:rsidRPr="00E04D79" w:rsidR="007401D4" w:rsidP="007401D4" w:rsidRDefault="007401D4" w14:paraId="435371C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lastRenderedPageBreak/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metaphase</w:t>
      </w:r>
      <w:proofErr w:type="gramEnd"/>
    </w:p>
    <w:p xmlns:wp14="http://schemas.microsoft.com/office/word/2010/wordml" w:rsidRPr="00E04D79" w:rsidR="007401D4" w:rsidP="007401D4" w:rsidRDefault="007401D4" w14:paraId="24E8135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anaphase</w:t>
      </w:r>
      <w:proofErr w:type="gramEnd"/>
    </w:p>
    <w:p xmlns:wp14="http://schemas.microsoft.com/office/word/2010/wordml" w:rsidRPr="00E04D79" w:rsidR="007401D4" w:rsidP="007401D4" w:rsidRDefault="007401D4" w14:paraId="46DE406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telophase</w:t>
      </w:r>
      <w:proofErr w:type="spellEnd"/>
      <w:proofErr w:type="gramEnd"/>
    </w:p>
    <w:p xmlns:wp14="http://schemas.microsoft.com/office/word/2010/wordml" w:rsidRPr="00E04D79" w:rsidR="007401D4" w:rsidP="007401D4" w:rsidRDefault="007401D4" w14:paraId="23F4084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89CE4A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Figure 1</w:t>
      </w:r>
    </w:p>
    <w:p xmlns:wp14="http://schemas.microsoft.com/office/word/2010/wordml" w:rsidRPr="00E04D79" w:rsidR="007401D4" w:rsidP="007401D4" w:rsidRDefault="007401D4" w14:paraId="65DF0A2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Image: An illustration showing a stage of mitosis</w:t>
      </w:r>
      <w:r>
        <w:rPr>
          <w:rFonts w:ascii="Courier" w:hAnsi="Courier" w:cs="Courier New"/>
          <w:sz w:val="20"/>
          <w:szCs w:val="20"/>
          <w:lang w:val="en-CA"/>
        </w:rPr>
        <w:t>: chromosomes are pulled to the opposite ends of the cell.</w:t>
      </w:r>
    </w:p>
    <w:p xmlns:wp14="http://schemas.microsoft.com/office/word/2010/wordml" w:rsidRPr="00E04D79" w:rsidR="007401D4" w:rsidP="007401D4" w:rsidRDefault="007401D4" w14:paraId="3A3B44A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7401D4" w:rsidP="007401D4" w:rsidRDefault="007401D4" w14:paraId="72AE0376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1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5. Which of the following methods of reproduction results in offspring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that are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genetically different from a parent?</w:t>
      </w:r>
    </w:p>
    <w:p xmlns:wp14="http://schemas.microsoft.com/office/word/2010/wordml" w:rsidRPr="00E04D79" w:rsidR="007401D4" w:rsidP="007401D4" w:rsidRDefault="007401D4" w14:paraId="0B8F8F3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budding</w:t>
      </w:r>
      <w:proofErr w:type="gramEnd"/>
    </w:p>
    <w:p xmlns:wp14="http://schemas.microsoft.com/office/word/2010/wordml" w:rsidRPr="00E04D79" w:rsidR="007401D4" w:rsidP="007401D4" w:rsidRDefault="007401D4" w14:paraId="52F8616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fragmentation</w:t>
      </w:r>
      <w:proofErr w:type="gramEnd"/>
    </w:p>
    <w:p xmlns:wp14="http://schemas.microsoft.com/office/word/2010/wordml" w:rsidRPr="00E04D79" w:rsidR="007401D4" w:rsidP="007401D4" w:rsidRDefault="007401D4" w14:paraId="2B80B2C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sexual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reproduction</w:t>
      </w:r>
    </w:p>
    <w:p xmlns:wp14="http://schemas.microsoft.com/office/word/2010/wordml" w:rsidRPr="00E04D79" w:rsidR="007401D4" w:rsidP="007401D4" w:rsidRDefault="007401D4" w14:paraId="298405D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d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) all of the above </w:t>
      </w:r>
    </w:p>
    <w:p xmlns:wp14="http://schemas.microsoft.com/office/word/2010/wordml" w:rsidRPr="00E04D79" w:rsidR="007401D4" w:rsidP="007401D4" w:rsidRDefault="007401D4" w14:paraId="032B0C7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DB52392" wp14:textId="4FDAD33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6. In humans, spermatogenesis begins with a somatic cell that has 46 chromosomes. When spermatogenesis is complete, how many sperm cells will be formed and how many chromosomes will each sperm cell contain? </w:t>
      </w:r>
    </w:p>
    <w:p xmlns:wp14="http://schemas.microsoft.com/office/word/2010/wordml" w:rsidRPr="00E04D79" w:rsidR="007401D4" w:rsidP="007401D4" w:rsidRDefault="007401D4" w14:paraId="2C92972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4 sperm cells each containing 23 chromosomes</w:t>
      </w:r>
    </w:p>
    <w:p xmlns:wp14="http://schemas.microsoft.com/office/word/2010/wordml" w:rsidRPr="00E04D79" w:rsidR="007401D4" w:rsidP="007401D4" w:rsidRDefault="007401D4" w14:paraId="34B9178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2 sperm cells each containing 46 chromosomes</w:t>
      </w:r>
    </w:p>
    <w:p xmlns:wp14="http://schemas.microsoft.com/office/word/2010/wordml" w:rsidRPr="00E04D79" w:rsidR="007401D4" w:rsidP="007401D4" w:rsidRDefault="007401D4" w14:paraId="1379A90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(c) 4 sperm cells each containing 46 chromosomes</w:t>
      </w:r>
    </w:p>
    <w:p xmlns:wp14="http://schemas.microsoft.com/office/word/2010/wordml" w:rsidRPr="00E04D79" w:rsidR="007401D4" w:rsidP="007401D4" w:rsidRDefault="007401D4" w14:paraId="06734DA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2 sperm cells each containing 23 chromosomes</w:t>
      </w:r>
    </w:p>
    <w:p xmlns:wp14="http://schemas.microsoft.com/office/word/2010/wordml" w:rsidRPr="00E04D79" w:rsidR="007401D4" w:rsidP="007401D4" w:rsidRDefault="007401D4" w14:paraId="6CF0439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68A70727" wp14:noSpellErr="1" wp14:textId="706EDB99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7. During meiosis I, chromosomes exchange genetic information, a process known as</w:t>
      </w:r>
    </w:p>
    <w:p xmlns:wp14="http://schemas.microsoft.com/office/word/2010/wordml" w:rsidRPr="00E04D79" w:rsidR="007401D4" w:rsidP="007401D4" w:rsidRDefault="007401D4" w14:paraId="78AFA7F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independent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assortment</w:t>
      </w:r>
    </w:p>
    <w:p xmlns:wp14="http://schemas.microsoft.com/office/word/2010/wordml" w:rsidRPr="00E04D79" w:rsidR="007401D4" w:rsidP="007401D4" w:rsidRDefault="007401D4" w14:paraId="10B85AA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oogenesis</w:t>
      </w:r>
      <w:proofErr w:type="gramEnd"/>
    </w:p>
    <w:p xmlns:wp14="http://schemas.microsoft.com/office/word/2010/wordml" w:rsidRPr="00E04D79" w:rsidR="007401D4" w:rsidP="007401D4" w:rsidRDefault="007401D4" w14:paraId="1F29C37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crossing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over</w:t>
      </w:r>
    </w:p>
    <w:p xmlns:wp14="http://schemas.microsoft.com/office/word/2010/wordml" w:rsidRPr="00E04D79" w:rsidR="007401D4" w:rsidP="007401D4" w:rsidRDefault="007401D4" w14:paraId="70E4425B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interphase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7401D4" w:rsidP="007401D4" w:rsidRDefault="007401D4" w14:paraId="28A3B5D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6642C6D5" wp14:noSpellErr="1" wp14:textId="74F221AF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8. Sex cells are called</w:t>
      </w:r>
    </w:p>
    <w:p xmlns:wp14="http://schemas.microsoft.com/office/word/2010/wordml" w:rsidRPr="00E04D79" w:rsidR="007401D4" w:rsidP="007401D4" w:rsidRDefault="007401D4" w14:paraId="0A2F617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autosomes</w:t>
      </w:r>
      <w:proofErr w:type="gramEnd"/>
    </w:p>
    <w:p xmlns:wp14="http://schemas.microsoft.com/office/word/2010/wordml" w:rsidRPr="00E04D79" w:rsidR="007401D4" w:rsidP="007401D4" w:rsidRDefault="007401D4" w14:paraId="35B0794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monosomes</w:t>
      </w:r>
      <w:proofErr w:type="spellEnd"/>
      <w:proofErr w:type="gramEnd"/>
    </w:p>
    <w:p xmlns:wp14="http://schemas.microsoft.com/office/word/2010/wordml" w:rsidRPr="00E04D79" w:rsidR="007401D4" w:rsidP="007401D4" w:rsidRDefault="007401D4" w14:paraId="269FE98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trisomes</w:t>
      </w:r>
      <w:proofErr w:type="spellEnd"/>
      <w:proofErr w:type="gramEnd"/>
    </w:p>
    <w:p xmlns:wp14="http://schemas.microsoft.com/office/word/2010/wordml" w:rsidRPr="00E04D79" w:rsidR="007401D4" w:rsidP="007401D4" w:rsidRDefault="007401D4" w14:paraId="707EB7A7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gametes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7401D4" w:rsidP="007401D4" w:rsidRDefault="007401D4" w14:paraId="5251F07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318A120" wp14:noSpellErr="1" wp14:textId="17B5340A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9. Chromosomes that are not sex chromosomes are called</w:t>
      </w:r>
    </w:p>
    <w:p xmlns:wp14="http://schemas.microsoft.com/office/word/2010/wordml" w:rsidRPr="00E04D79" w:rsidR="007401D4" w:rsidP="007401D4" w:rsidRDefault="007401D4" w14:paraId="583CB74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autosomes</w:t>
      </w:r>
      <w:proofErr w:type="gramEnd"/>
    </w:p>
    <w:p xmlns:wp14="http://schemas.microsoft.com/office/word/2010/wordml" w:rsidRPr="00E04D79" w:rsidR="007401D4" w:rsidP="007401D4" w:rsidRDefault="007401D4" w14:paraId="4DAE7E7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monosomes</w:t>
      </w:r>
      <w:proofErr w:type="spellEnd"/>
      <w:proofErr w:type="gramEnd"/>
    </w:p>
    <w:p xmlns:wp14="http://schemas.microsoft.com/office/word/2010/wordml" w:rsidRPr="00E04D79" w:rsidR="007401D4" w:rsidP="007401D4" w:rsidRDefault="007401D4" w14:paraId="76054B0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trisomes</w:t>
      </w:r>
      <w:proofErr w:type="spellEnd"/>
      <w:proofErr w:type="gramEnd"/>
    </w:p>
    <w:p xmlns:wp14="http://schemas.microsoft.com/office/word/2010/wordml" w:rsidRPr="00E04D79" w:rsidR="007401D4" w:rsidP="007401D4" w:rsidRDefault="007401D4" w14:paraId="42C1FAF7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gametes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7401D4" w:rsidP="007401D4" w:rsidRDefault="007401D4" w14:paraId="7DF139D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AFDA9B7" wp14:noSpellErr="1" wp14:textId="79990D23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0. Down syndrome occurs because of</w:t>
      </w:r>
    </w:p>
    <w:p xmlns:wp14="http://schemas.microsoft.com/office/word/2010/wordml" w:rsidRPr="00E04D79" w:rsidR="007401D4" w:rsidP="007401D4" w:rsidRDefault="007401D4" w14:paraId="0631A57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meiosis error</w:t>
      </w:r>
    </w:p>
    <w:p xmlns:wp14="http://schemas.microsoft.com/office/word/2010/wordml" w:rsidRPr="00E04D79" w:rsidR="007401D4" w:rsidP="007401D4" w:rsidRDefault="007401D4" w14:paraId="22EC0B8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non-disjunction</w:t>
      </w:r>
      <w:proofErr w:type="gramEnd"/>
    </w:p>
    <w:p xmlns:wp14="http://schemas.microsoft.com/office/word/2010/wordml" w:rsidRPr="00E04D79" w:rsidR="007401D4" w:rsidP="007401D4" w:rsidRDefault="007401D4" w14:paraId="2E36E78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trisomy</w:t>
      </w:r>
      <w:proofErr w:type="gramEnd"/>
    </w:p>
    <w:p xmlns:wp14="http://schemas.microsoft.com/office/word/2010/wordml" w:rsidRPr="00E04D79" w:rsidR="007401D4" w:rsidP="007401D4" w:rsidRDefault="007401D4" w14:paraId="5C900D1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all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of the above </w:t>
      </w:r>
    </w:p>
    <w:p xmlns:wp14="http://schemas.microsoft.com/office/word/2010/wordml" w:rsidRPr="00E04D79" w:rsidR="007401D4" w:rsidP="007401D4" w:rsidRDefault="007401D4" w14:paraId="5026D0B3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569CE87" wp14:noSpellErr="1" wp14:textId="1EF503FB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Mendel's pea plants were useful for his experiments because for many characteristics, such as seed shape, flower colour, and plant height, they exhibited complete dominance and had only two</w:t>
      </w:r>
    </w:p>
    <w:p xmlns:wp14="http://schemas.microsoft.com/office/word/2010/wordml" w:rsidRPr="00E04D79" w:rsidR="007401D4" w:rsidP="007401D4" w:rsidRDefault="007401D4" w14:paraId="2683F24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chromosomes</w:t>
      </w:r>
      <w:proofErr w:type="gramEnd"/>
    </w:p>
    <w:p xmlns:wp14="http://schemas.microsoft.com/office/word/2010/wordml" w:rsidRPr="00E04D79" w:rsidR="007401D4" w:rsidP="007401D4" w:rsidRDefault="007401D4" w14:paraId="0720D69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alleles</w:t>
      </w:r>
      <w:proofErr w:type="gramEnd"/>
    </w:p>
    <w:p xmlns:wp14="http://schemas.microsoft.com/office/word/2010/wordml" w:rsidRPr="00E04D79" w:rsidR="007401D4" w:rsidP="007401D4" w:rsidRDefault="007401D4" w14:paraId="3AC8FB9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genes</w:t>
      </w:r>
      <w:proofErr w:type="gramEnd"/>
    </w:p>
    <w:p xmlns:wp14="http://schemas.microsoft.com/office/word/2010/wordml" w:rsidRPr="007401D4" w:rsidR="007401D4" w:rsidP="007401D4" w:rsidRDefault="007401D4" w14:paraId="177419B9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fr-CA"/>
        </w:rPr>
        <w:t xml:space="preserve">(d) 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fr-CA"/>
        </w:rPr>
        <w:t>genotypes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fr-CA"/>
        </w:rPr>
        <w:t xml:space="preserve"> </w:t>
      </w:r>
    </w:p>
    <w:p xmlns:wp14="http://schemas.microsoft.com/office/word/2010/wordml" w:rsidRPr="007401D4" w:rsidR="007401D4" w:rsidP="007401D4" w:rsidRDefault="007401D4" w14:paraId="5FEC2227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</w:p>
    <w:p xmlns:wp14="http://schemas.microsoft.com/office/word/2010/wordml" w:rsidRPr="00E04D79" w:rsidR="007401D4" w:rsidP="007401D4" w:rsidRDefault="007401D4" w14:paraId="0FC87B84" wp14:noSpellErr="1" wp14:textId="5F7874C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Guanine, thymine, adenine, and cytosine are</w:t>
      </w:r>
    </w:p>
    <w:p xmlns:wp14="http://schemas.microsoft.com/office/word/2010/wordml" w:rsidRPr="007401D4" w:rsidR="007401D4" w:rsidP="007401D4" w:rsidRDefault="007401D4" w14:paraId="3D73864A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7401D4">
        <w:rPr>
          <w:rFonts w:ascii="Courier" w:hAnsi="Courier" w:cs="Courier New"/>
          <w:sz w:val="20"/>
          <w:szCs w:val="20"/>
          <w:lang w:val="fr-CA"/>
        </w:rPr>
        <w:t>(a) phosphate groups</w:t>
      </w:r>
    </w:p>
    <w:p xmlns:wp14="http://schemas.microsoft.com/office/word/2010/wordml" w:rsidRPr="007401D4" w:rsidR="007401D4" w:rsidP="007401D4" w:rsidRDefault="007401D4" w14:paraId="3B1F726E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7401D4">
        <w:rPr>
          <w:rFonts w:ascii="Courier" w:hAnsi="Courier" w:cs="Courier New"/>
          <w:sz w:val="20"/>
          <w:szCs w:val="20"/>
          <w:lang w:val="fr-CA"/>
        </w:rPr>
        <w:t xml:space="preserve">(b) </w:t>
      </w:r>
      <w:proofErr w:type="spellStart"/>
      <w:r w:rsidRPr="007401D4">
        <w:rPr>
          <w:rFonts w:ascii="Courier" w:hAnsi="Courier" w:cs="Courier New"/>
          <w:sz w:val="20"/>
          <w:szCs w:val="20"/>
          <w:lang w:val="fr-CA"/>
        </w:rPr>
        <w:t>nitrogenous</w:t>
      </w:r>
      <w:proofErr w:type="spellEnd"/>
      <w:r w:rsidRPr="007401D4">
        <w:rPr>
          <w:rFonts w:ascii="Courier" w:hAnsi="Courier" w:cs="Courier New"/>
          <w:sz w:val="20"/>
          <w:szCs w:val="20"/>
          <w:lang w:val="fr-CA"/>
        </w:rPr>
        <w:t xml:space="preserve"> bases</w:t>
      </w:r>
    </w:p>
    <w:p xmlns:wp14="http://schemas.microsoft.com/office/word/2010/wordml" w:rsidRPr="00E04D79" w:rsidR="007401D4" w:rsidP="007401D4" w:rsidRDefault="007401D4" w14:paraId="4C47276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sugars</w:t>
      </w:r>
      <w:proofErr w:type="gramEnd"/>
    </w:p>
    <w:p xmlns:wp14="http://schemas.microsoft.com/office/word/2010/wordml" w:rsidRPr="00E04D79" w:rsidR="007401D4" w:rsidP="007401D4" w:rsidRDefault="007401D4" w14:paraId="449AA947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none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of the above</w:t>
      </w:r>
    </w:p>
    <w:p xmlns:wp14="http://schemas.microsoft.com/office/word/2010/wordml" w:rsidRPr="00E04D79" w:rsidR="007401D4" w:rsidP="007401D4" w:rsidRDefault="007401D4" w14:paraId="01E20DF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29B1720" wp14:textId="00BCA902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23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Approximately how many base pairs make up the human genome? </w:t>
      </w:r>
    </w:p>
    <w:p xmlns:wp14="http://schemas.microsoft.com/office/word/2010/wordml" w:rsidRPr="00E04D79" w:rsidR="007401D4" w:rsidP="007401D4" w:rsidRDefault="007401D4" w14:paraId="05BE4FE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300</w:t>
      </w:r>
    </w:p>
    <w:p xmlns:wp14="http://schemas.microsoft.com/office/word/2010/wordml" w:rsidRPr="00E04D79" w:rsidR="007401D4" w:rsidP="007401D4" w:rsidRDefault="007401D4" w14:paraId="55F9FE0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3000</w:t>
      </w:r>
    </w:p>
    <w:p xmlns:wp14="http://schemas.microsoft.com/office/word/2010/wordml" w:rsidRPr="00E04D79" w:rsidR="007401D4" w:rsidP="007401D4" w:rsidRDefault="007401D4" w14:paraId="7B50526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(c) 3 000 000</w:t>
      </w:r>
    </w:p>
    <w:p xmlns:wp14="http://schemas.microsoft.com/office/word/2010/wordml" w:rsidRPr="00E04D79" w:rsidR="007401D4" w:rsidP="007401D4" w:rsidRDefault="007401D4" w14:paraId="425A1DD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3 000 000 000</w:t>
      </w:r>
    </w:p>
    <w:p xmlns:wp14="http://schemas.microsoft.com/office/word/2010/wordml" w:rsidR="00E37729" w:rsidP="00E37729" w:rsidRDefault="00E37729" w14:paraId="5BAFA8A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048ACB62" wp14:noSpellErr="1" wp14:textId="4F04B6EA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24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What pattern of dominance is shown in Figure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(below)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? </w:t>
      </w:r>
    </w:p>
    <w:p xmlns:wp14="http://schemas.microsoft.com/office/word/2010/wordml" w:rsidRPr="00E04D79" w:rsidR="00E37729" w:rsidP="00E37729" w:rsidRDefault="00E37729" w14:paraId="4C0E19E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complete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dominance</w:t>
      </w:r>
    </w:p>
    <w:p xmlns:wp14="http://schemas.microsoft.com/office/word/2010/wordml" w:rsidRPr="00E04D79" w:rsidR="00E37729" w:rsidP="00E37729" w:rsidRDefault="00E37729" w14:paraId="1B10D78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incomplete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dominance</w:t>
      </w:r>
    </w:p>
    <w:p xmlns:wp14="http://schemas.microsoft.com/office/word/2010/wordml" w:rsidRPr="00E04D79" w:rsidR="00E37729" w:rsidP="00E37729" w:rsidRDefault="00E37729" w14:paraId="00A670F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spellStart"/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codominance</w:t>
      </w:r>
      <w:proofErr w:type="spellEnd"/>
      <w:proofErr w:type="gramEnd"/>
    </w:p>
    <w:p xmlns:wp14="http://schemas.microsoft.com/office/word/2010/wordml" w:rsidRPr="00E04D79" w:rsidR="00E37729" w:rsidP="00E37729" w:rsidRDefault="00E37729" w14:paraId="786811A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(d)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none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of the above</w:t>
      </w:r>
    </w:p>
    <w:p xmlns:wp14="http://schemas.microsoft.com/office/word/2010/wordml" w:rsidRPr="00E04D79" w:rsidR="00E37729" w:rsidP="00E37729" w:rsidRDefault="00E37729" w14:paraId="51474E8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357C8E06" wp14:noSpellErr="1" wp14:textId="34ECC1B6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Figure 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</w:t>
      </w:r>
    </w:p>
    <w:p xmlns:wp14="http://schemas.microsoft.com/office/word/2010/wordml" w:rsidRPr="00E04D79" w:rsidR="00E37729" w:rsidP="00E37729" w:rsidRDefault="00E37729" w14:paraId="37AFD88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Image: Illustration of a cube broken into four equal parts to show the dominance of a trait 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(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coloring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)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between a white cow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w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w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)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and a red bull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r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r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). They produce all roan calves (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r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vertAlign w:val="superscript"/>
          <w:lang w:val="en-CA"/>
        </w:rPr>
        <w:t>w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) – both colours are present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E37729" w:rsidP="00E37729" w:rsidRDefault="00E37729" w14:paraId="69D09C2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36C7DDA8" wp14:noSpellErr="1" wp14:textId="551832C3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25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Which of the following options is a correct complementary base pair of DNA? </w:t>
      </w:r>
    </w:p>
    <w:p xmlns:wp14="http://schemas.microsoft.com/office/word/2010/wordml" w:rsidRPr="00E04D79" w:rsidR="00E37729" w:rsidP="00E37729" w:rsidRDefault="00E37729" w14:paraId="587BFF4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(a)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adenine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and thymine</w:t>
      </w:r>
    </w:p>
    <w:p xmlns:wp14="http://schemas.microsoft.com/office/word/2010/wordml" w:rsidRPr="00E04D79" w:rsidR="00E37729" w:rsidP="00E37729" w:rsidRDefault="00E37729" w14:paraId="0041A82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(b)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cytosine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and thymine</w:t>
      </w:r>
    </w:p>
    <w:p xmlns:wp14="http://schemas.microsoft.com/office/word/2010/wordml" w:rsidRPr="00E04D79" w:rsidR="00E37729" w:rsidP="00E37729" w:rsidRDefault="00E37729" w14:paraId="4A04381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(c) </w:t>
      </w:r>
      <w:proofErr w:type="gramStart"/>
      <w:r w:rsidRPr="00E04D79">
        <w:rPr>
          <w:rFonts w:ascii="Courier" w:hAnsi="Courier" w:cs="Courier New"/>
          <w:sz w:val="20"/>
          <w:szCs w:val="20"/>
          <w:lang w:val="en-CA"/>
        </w:rPr>
        <w:t>guanine</w:t>
      </w:r>
      <w:proofErr w:type="gramEnd"/>
      <w:r w:rsidRPr="00E04D79">
        <w:rPr>
          <w:rFonts w:ascii="Courier" w:hAnsi="Courier" w:cs="Courier New"/>
          <w:sz w:val="20"/>
          <w:szCs w:val="20"/>
          <w:lang w:val="en-CA"/>
        </w:rPr>
        <w:t xml:space="preserve"> and adenine</w:t>
      </w:r>
    </w:p>
    <w:p xmlns:wp14="http://schemas.microsoft.com/office/word/2010/wordml" w:rsidR="007401D4" w:rsidP="00E37729" w:rsidRDefault="00E37729" w14:paraId="3A701FA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(d)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guanine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and thymine</w:t>
      </w:r>
    </w:p>
    <w:p w:rsidR="532414CC" w:rsidP="532414CC" w:rsidRDefault="532414CC" w14:noSpellErr="1" w14:paraId="40E8D962" w14:textId="2817C12B">
      <w:pPr>
        <w:pStyle w:val="Normal"/>
        <w:spacing w:after="0"/>
      </w:pPr>
    </w:p>
    <w:p xmlns:wp14="http://schemas.microsoft.com/office/word/2010/wordml" w:rsidRPr="00E04D79" w:rsidR="007401D4" w:rsidP="007401D4" w:rsidRDefault="007401D4" w14:paraId="1C1F9AE5" wp14:noSpellErr="1" wp14:textId="185D6D60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True/False: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Indicate whether each statement is true or false. If you think the statement is false, rewrite it to make it true.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(15 marks)</w:t>
      </w:r>
    </w:p>
    <w:p xmlns:wp14="http://schemas.microsoft.com/office/word/2010/wordml" w:rsidRPr="00E04D79" w:rsidR="007401D4" w:rsidP="007401D4" w:rsidRDefault="007401D4" w14:paraId="409189FA" wp14:textId="1696DAFF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72BB47BC" wp14:textId="6E7B8BBB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26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Barbara McClintock experimented with mutations in corn caused by ultraviolet radiation. </w:t>
      </w:r>
    </w:p>
    <w:p xmlns:wp14="http://schemas.microsoft.com/office/word/2010/wordml" w:rsidRPr="00E04D79" w:rsidR="007401D4" w:rsidP="007401D4" w:rsidRDefault="007401D4" w14:paraId="55C4572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16D76E03" wp14:noSpellErr="1" wp14:textId="23E5AFB4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27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An infection that does not respond to antibiotics is likely caused by a resistant virus.</w:t>
      </w:r>
    </w:p>
    <w:p xmlns:wp14="http://schemas.microsoft.com/office/word/2010/wordml" w:rsidRPr="00E04D79" w:rsidR="007401D4" w:rsidP="007401D4" w:rsidRDefault="007401D4" w14:paraId="330B315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17327E08" wp14:textId="11422B3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28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The nucleotide sequence ATCGGGTAT would be complementary to TAGCCCATA. </w:t>
      </w:r>
    </w:p>
    <w:p xmlns:wp14="http://schemas.microsoft.com/office/word/2010/wordml" w:rsidRPr="00E04D79" w:rsidR="007401D4" w:rsidP="007401D4" w:rsidRDefault="007401D4" w14:paraId="66D179B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13A20DFA" wp14:textId="3E61C1E4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29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The human genome consists of about 3 million base pairs. </w:t>
      </w:r>
    </w:p>
    <w:p xmlns:wp14="http://schemas.microsoft.com/office/word/2010/wordml" w:rsidRPr="00E04D79" w:rsidR="007401D4" w:rsidP="007401D4" w:rsidRDefault="007401D4" w14:paraId="4BCC707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36A33EC" wp14:textId="5149DD0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30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Mice are a good genetic model for humans. </w:t>
      </w:r>
    </w:p>
    <w:p xmlns:wp14="http://schemas.microsoft.com/office/word/2010/wordml" w:rsidRPr="00E04D79" w:rsidR="007401D4" w:rsidP="007401D4" w:rsidRDefault="007401D4" w14:paraId="3D03AB1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27F73BDA" wp14:textId="1699DAC2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Organisms that reproduce asexually inherit half their genetic information from one parent. </w:t>
      </w:r>
    </w:p>
    <w:p w:rsidR="532414CC" w:rsidP="532414CC" w:rsidRDefault="532414CC" w14:paraId="6CA8B218" w14:textId="064A7179">
      <w:pPr>
        <w:pStyle w:val="Normal"/>
        <w:spacing w:after="0"/>
      </w:pPr>
    </w:p>
    <w:p xmlns:wp14="http://schemas.microsoft.com/office/word/2010/wordml" w:rsidRPr="00E04D79" w:rsidR="007401D4" w:rsidP="007401D4" w:rsidRDefault="007401D4" w14:paraId="3FAD5749" wp14:noSpellErr="1" wp14:textId="5D4BAE64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Mitotic cell division results in two daughter cells that are genetically identical to each other and to the parent cell. </w:t>
      </w:r>
    </w:p>
    <w:p xmlns:wp14="http://schemas.microsoft.com/office/word/2010/wordml" w:rsidRPr="00E04D79" w:rsidR="007401D4" w:rsidP="007401D4" w:rsidRDefault="007401D4" w14:paraId="43D787A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473C62D8" wp14:textId="092ADE1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33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Cloned populations are more susceptible to certain diseases because of their lack of genetic variability. </w:t>
      </w:r>
    </w:p>
    <w:p xmlns:wp14="http://schemas.microsoft.com/office/word/2010/wordml" w:rsidRPr="00E04D79" w:rsidR="007401D4" w:rsidP="007401D4" w:rsidRDefault="007401D4" w14:paraId="29AC1C2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w:rsidR="532414CC" w:rsidP="532414CC" w:rsidRDefault="532414CC" w14:noSpellErr="1" w14:paraId="497DB653" w14:textId="7FE2AC8E">
      <w:pPr>
        <w:spacing w:after="0"/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34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Gametogenesis produces sex cells with half the number of chromosomes as a body cell. </w:t>
      </w:r>
    </w:p>
    <w:p xmlns:wp14="http://schemas.microsoft.com/office/word/2010/wordml" w:rsidRPr="00E04D79" w:rsidR="007401D4" w:rsidP="007401D4" w:rsidRDefault="007401D4" w14:paraId="3515F92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4C35D8E" wp14:textId="6D2551DE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35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When homologous chromosomes fail to separate during meiosis, non-disjunction occurs. </w:t>
      </w:r>
    </w:p>
    <w:p xmlns:wp14="http://schemas.microsoft.com/office/word/2010/wordml" w:rsidRPr="00E04D79" w:rsidR="007401D4" w:rsidP="007401D4" w:rsidRDefault="007401D4" w14:paraId="2E1BE09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5D98803" wp14:textId="0106D980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36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Plants that, when self-pollinated, always produce offspring with the same trait are called hybrids. </w:t>
      </w:r>
    </w:p>
    <w:p xmlns:wp14="http://schemas.microsoft.com/office/word/2010/wordml" w:rsidRPr="00E04D79" w:rsidR="007401D4" w:rsidP="007401D4" w:rsidRDefault="007401D4" w14:paraId="054C6D9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5FC44133" wp14:textId="4E700426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7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An organism with two identical alleles for a trait is said to be homozygous for that trait. </w:t>
      </w:r>
    </w:p>
    <w:p xmlns:wp14="http://schemas.microsoft.com/office/word/2010/wordml" w:rsidRPr="00E04D79" w:rsidR="007401D4" w:rsidP="007401D4" w:rsidRDefault="007401D4" w14:paraId="761B85F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59009DDB" wp14:textId="7449C7F6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8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A Punnett square is a chart that tracks the inheritance of a trait through a family. </w:t>
      </w:r>
    </w:p>
    <w:p xmlns:wp14="http://schemas.microsoft.com/office/word/2010/wordml" w:rsidRPr="00E04D79" w:rsidR="007401D4" w:rsidP="007401D4" w:rsidRDefault="007401D4" w14:paraId="64F786F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3ADDCA4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3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9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An organism whose phenotype is a blend of different traits exhibits 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codominance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</w:t>
      </w:r>
    </w:p>
    <w:p xmlns:wp14="http://schemas.microsoft.com/office/word/2010/wordml" w:rsidRPr="00E04D79" w:rsidR="007401D4" w:rsidP="007401D4" w:rsidRDefault="007401D4" w14:paraId="0242EF5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7401D4" w:rsidP="007401D4" w:rsidRDefault="007401D4" w14:paraId="0B99ADF2" wp14:textId="10B797D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40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Because of complementary base pairing, if you know the base sequence of one strand of DNA, you cannot predict the sequence of the other strand. </w:t>
      </w:r>
    </w:p>
    <w:p xmlns:wp14="http://schemas.microsoft.com/office/word/2010/wordml" w:rsidRPr="00E04D79" w:rsidR="007401D4" w:rsidP="007401D4" w:rsidRDefault="007401D4" w14:paraId="59CD732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7401D4" w:rsidP="007401D4" w:rsidRDefault="007401D4" w14:paraId="16E0529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>
        <w:rPr>
          <w:rFonts w:ascii="Courier" w:hAnsi="Courier" w:cs="Courier New"/>
          <w:sz w:val="20"/>
          <w:szCs w:val="20"/>
          <w:lang w:val="en-CA"/>
        </w:rPr>
        <w:t>Short Answer</w:t>
      </w:r>
    </w:p>
    <w:p xmlns:wp14="http://schemas.microsoft.com/office/word/2010/wordml" w:rsidR="00E37729" w:rsidP="00E37729" w:rsidRDefault="00E37729" w14:paraId="68F460E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2EC6743D" wp14:noSpellErr="1" wp14:textId="698BDE8C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In what molecules is genetic information stored?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(Include both the full and abbreviated names.) (1 mark)</w:t>
      </w:r>
    </w:p>
    <w:p xmlns:wp14="http://schemas.microsoft.com/office/word/2010/wordml" w:rsidRPr="00E04D79" w:rsidR="00E37729" w:rsidP="00E37729" w:rsidRDefault="00E37729" w14:paraId="3536ABEC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6805A62B" wp14:noSpellErr="1" wp14:textId="6C6B2D0A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At which phase of meiosis does crossing over occur?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(1 mark)</w:t>
      </w:r>
    </w:p>
    <w:p xmlns:wp14="http://schemas.microsoft.com/office/word/2010/wordml" w:rsidRPr="00E04D79" w:rsidR="00E37729" w:rsidP="00E37729" w:rsidRDefault="00E37729" w14:paraId="6973F2F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E37729" w:rsidP="00E37729" w:rsidRDefault="00E37729" w14:paraId="119697EF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43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Why is Down syndrome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a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lso called trisomy 21? (1 mark)</w:t>
      </w:r>
    </w:p>
    <w:p xmlns:wp14="http://schemas.microsoft.com/office/word/2010/wordml" w:rsidR="00E37729" w:rsidP="00E37729" w:rsidRDefault="00E37729" w14:paraId="3DA5409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E37729" w:rsidP="00E37729" w:rsidRDefault="00E37729" w14:paraId="69B01D8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44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What is the likely coat colour of a dog that has 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codominant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black and white al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leles for coat colour? (1 mark)</w:t>
      </w:r>
    </w:p>
    <w:p xmlns:wp14="http://schemas.microsoft.com/office/word/2010/wordml" w:rsidR="00E37729" w:rsidP="00E37729" w:rsidRDefault="00E37729" w14:paraId="7445A49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2CCCF115" wp14:textId="77777777" wp14:noSpellErr="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45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Wha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t is a </w:t>
      </w:r>
      <w:proofErr w:type="spell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dihybrid</w:t>
      </w:r>
      <w:proofErr w:type="spell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cross? (1 mark)</w:t>
      </w:r>
    </w:p>
    <w:p xmlns:wp14="http://schemas.microsoft.com/office/word/2010/wordml" w:rsidRPr="00E04D79" w:rsidR="00E37729" w:rsidP="00E37729" w:rsidRDefault="00E37729" w14:paraId="0ED0A1C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18CEA804" wp14:noSpellErr="1" wp14:textId="77C778F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46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What are the three chemical components of a DNA nucleotide? Describe their arrangement within a double-stranded DNA molecule.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marks)</w:t>
      </w:r>
    </w:p>
    <w:p xmlns:wp14="http://schemas.microsoft.com/office/word/2010/wordml" w:rsidR="007401D4" w:rsidP="007401D4" w:rsidRDefault="007401D4" w14:paraId="3C6A207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7401D4" w:rsidP="007401D4" w:rsidRDefault="007401D4" w14:paraId="02C7D53E" wp14:noSpellErr="1" wp14:textId="5DEE22D3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Part B: Thinking and Inquiry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(12 marks) </w:t>
      </w:r>
    </w:p>
    <w:p xmlns:wp14="http://schemas.microsoft.com/office/word/2010/wordml" w:rsidR="007401D4" w:rsidP="007401D4" w:rsidRDefault="007401D4" w14:paraId="10C4037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7401D4" w:rsidR="007401D4" w:rsidP="007401D4" w:rsidRDefault="007401D4" w14:paraId="0B9DA7C3" wp14:textId="77777777" wp14:noSpellErr="1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47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In each case, state what kind of mutation has occurred if the original base sequence was </w:t>
      </w:r>
      <w:proofErr w:type="gramStart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TATACGGTA.</w:t>
      </w:r>
      <w:proofErr w:type="gramEnd"/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</w:t>
      </w:r>
      <w:r w:rsidRP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(3 marks)</w:t>
      </w:r>
    </w:p>
    <w:p xmlns:wp14="http://schemas.microsoft.com/office/word/2010/wordml" w:rsidRPr="007401D4" w:rsidR="007401D4" w:rsidP="007401D4" w:rsidRDefault="007401D4" w14:paraId="0B7B90D0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7401D4">
        <w:rPr>
          <w:rFonts w:ascii="Courier" w:hAnsi="Courier" w:cs="Courier New"/>
          <w:sz w:val="20"/>
          <w:szCs w:val="20"/>
          <w:lang w:val="fr-CA"/>
        </w:rPr>
        <w:t xml:space="preserve">(a) TATCGGTA... </w:t>
      </w:r>
    </w:p>
    <w:p xmlns:wp14="http://schemas.microsoft.com/office/word/2010/wordml" w:rsidRPr="007401D4" w:rsidR="007401D4" w:rsidP="007401D4" w:rsidRDefault="007401D4" w14:paraId="34FC9766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7401D4">
        <w:rPr>
          <w:rFonts w:ascii="Courier" w:hAnsi="Courier" w:cs="Courier New"/>
          <w:sz w:val="20"/>
          <w:szCs w:val="20"/>
          <w:lang w:val="fr-CA"/>
        </w:rPr>
        <w:t>(b) TATACGGATA...</w:t>
      </w:r>
    </w:p>
    <w:p xmlns:wp14="http://schemas.microsoft.com/office/word/2010/wordml" w:rsidR="007401D4" w:rsidP="007401D4" w:rsidRDefault="007401D4" w14:paraId="1C446F74" wp14:textId="77777777">
      <w:pPr>
        <w:spacing w:after="0"/>
        <w:rPr>
          <w:rFonts w:ascii="Courier" w:hAnsi="Courier" w:cs="Courier New"/>
          <w:sz w:val="20"/>
          <w:szCs w:val="20"/>
          <w:lang w:val="fr-CA"/>
        </w:rPr>
      </w:pPr>
      <w:r w:rsidRPr="007401D4">
        <w:rPr>
          <w:rFonts w:ascii="Courier" w:hAnsi="Courier" w:cs="Courier New"/>
          <w:sz w:val="20"/>
          <w:szCs w:val="20"/>
          <w:lang w:val="fr-CA"/>
        </w:rPr>
        <w:t>(c) TATATGGTA...</w:t>
      </w:r>
    </w:p>
    <w:p xmlns:wp14="http://schemas.microsoft.com/office/word/2010/wordml" w:rsidR="00E37729" w:rsidP="007401D4" w:rsidRDefault="00E37729" w14:paraId="6BA9574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bookmarkStart w:name="_GoBack" w:id="0"/>
      <w:bookmarkEnd w:id="0"/>
    </w:p>
    <w:p xmlns:wp14="http://schemas.microsoft.com/office/word/2010/wordml" w:rsidRPr="00E04D79" w:rsidR="00E37729" w:rsidP="00E37729" w:rsidRDefault="00E37729" w14:paraId="262D5DA3" wp14:noSpellErr="1" wp14:textId="1414FF12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8. Consider inherited mutations such as sickle-cell anemia and lactose tolerance. How do they make a person better adapted to his or her environment in certain circumstances? How have these mutations persisted in the human population?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marks)</w:t>
      </w:r>
    </w:p>
    <w:p xmlns:wp14="http://schemas.microsoft.com/office/word/2010/wordml" w:rsidRPr="00E04D79" w:rsidR="00E37729" w:rsidP="00E37729" w:rsidRDefault="00E37729" w14:paraId="12F7068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5FA8D129" wp14:noSpellErr="1" wp14:textId="6F88EB34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9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Describe and illustrate the process of transposition of a gene from one chromosome to another within a genome. What is a transposon?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marks)</w:t>
      </w:r>
    </w:p>
    <w:p xmlns:wp14="http://schemas.microsoft.com/office/word/2010/wordml" w:rsidR="00E37729" w:rsidP="00E37729" w:rsidRDefault="00E37729" w14:paraId="3DD6D027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4E13AA60" wp14:noSpellErr="1" wp14:textId="126F7081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5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0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In meiosis, a cell produces four haploid daughter cells that carry different combinations of genes.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marks)</w:t>
      </w:r>
    </w:p>
    <w:p xmlns:wp14="http://schemas.microsoft.com/office/word/2010/wordml" w:rsidRPr="00E04D79" w:rsidR="00E37729" w:rsidP="00E37729" w:rsidRDefault="00E37729" w14:paraId="5C54B3B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What is the advantage to a species of producing four haploid daughter cells carrying different combinations of genes instead of two diploid daughter cells that are genetically identical?</w:t>
      </w:r>
    </w:p>
    <w:p xmlns:wp14="http://schemas.microsoft.com/office/word/2010/wordml" w:rsidRPr="00E04D79" w:rsidR="00E37729" w:rsidP="00E37729" w:rsidRDefault="00E37729" w14:paraId="648E8A69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What is the disadvantage?</w:t>
      </w:r>
    </w:p>
    <w:p xmlns:wp14="http://schemas.microsoft.com/office/word/2010/wordml" w:rsidR="00E37729" w:rsidP="00E37729" w:rsidRDefault="00E37729" w14:paraId="09778454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6609FD6E" wp14:noSpellErr="1" wp14:textId="43B43538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51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What are 2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principal differences between mitosis and meiosis?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2 marks)</w:t>
      </w:r>
    </w:p>
    <w:p xmlns:wp14="http://schemas.microsoft.com/office/word/2010/wordml" w:rsidRPr="00E04D79" w:rsidR="00E37729" w:rsidP="00E37729" w:rsidRDefault="00E37729" w14:paraId="5160A6C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2105502C" wp14:noSpellErr="1" wp14:textId="4C276692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52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. What is 1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 difference between meiosis I and meiosis II? 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1 mark)</w:t>
      </w:r>
    </w:p>
    <w:p xmlns:wp14="http://schemas.microsoft.com/office/word/2010/wordml" w:rsidR="00E37729" w:rsidP="007401D4" w:rsidRDefault="00E37729" w14:paraId="1C5D8DE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E37729" w:rsidP="007401D4" w:rsidRDefault="00E37729" w14:paraId="65DFE42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>
        <w:rPr>
          <w:rFonts w:ascii="Courier" w:hAnsi="Courier" w:cs="Courier New"/>
          <w:sz w:val="20"/>
          <w:szCs w:val="20"/>
          <w:lang w:val="en-CA"/>
        </w:rPr>
        <w:t>Part C: Application</w:t>
      </w:r>
      <w:r w:rsidR="005B02A3">
        <w:rPr>
          <w:rFonts w:ascii="Courier" w:hAnsi="Courier" w:cs="Courier New"/>
          <w:sz w:val="20"/>
          <w:szCs w:val="20"/>
          <w:lang w:val="en-CA"/>
        </w:rPr>
        <w:t xml:space="preserve"> (9 marks)</w:t>
      </w:r>
    </w:p>
    <w:p xmlns:wp14="http://schemas.microsoft.com/office/word/2010/wordml" w:rsidR="00E37729" w:rsidP="007401D4" w:rsidRDefault="00E37729" w14:paraId="2CF73512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E37729" w:rsidP="00E37729" w:rsidRDefault="00E37729" w14:paraId="5E4801EA" wp14:noSpellErr="1" wp14:textId="4553202B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5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3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In a certain variety of plant, there are two alleles for seed colour-green (G) and yellow (g). The green allele is completely dominant over the yellow allele. Suppose that some of the offspring (F1 generation) of a pair of green-seeded plants (P 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generation) have yellow seeds. </w:t>
      </w:r>
    </w:p>
    <w:p xmlns:wp14="http://schemas.microsoft.com/office/word/2010/wordml" w:rsidRPr="00E04D79" w:rsidR="00E37729" w:rsidP="00E37729" w:rsidRDefault="00E37729" w14:paraId="7AE5A7E6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(a) What must be the genotypes of the P generation? Are those plants homozygous or heterozygous for seed colour?</w:t>
      </w:r>
      <w:r w:rsidR="005B02A3">
        <w:rPr>
          <w:rFonts w:ascii="Courier" w:hAnsi="Courier" w:cs="Courier New"/>
          <w:sz w:val="20"/>
          <w:szCs w:val="20"/>
          <w:lang w:val="en-CA"/>
        </w:rPr>
        <w:t xml:space="preserve"> </w:t>
      </w:r>
    </w:p>
    <w:p xmlns:wp14="http://schemas.microsoft.com/office/word/2010/wordml" w:rsidRPr="00E04D79" w:rsidR="00E37729" w:rsidP="00E37729" w:rsidRDefault="00E37729" w14:paraId="5B4B473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(b) What are the genotype(s) of the F1 generation? What proportion of the plants in the F1 generation is homozygous for seed colour and what proportion is heterozygous for seed colour?</w:t>
      </w:r>
    </w:p>
    <w:p xmlns:wp14="http://schemas.microsoft.com/office/word/2010/wordml" w:rsidRPr="00E04D79" w:rsidR="00E37729" w:rsidP="00E37729" w:rsidRDefault="00E37729" w14:paraId="4D1052F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(c) What are the phenotypes of the F1 generation?</w:t>
      </w:r>
    </w:p>
    <w:p xmlns:wp14="http://schemas.microsoft.com/office/word/2010/wordml" w:rsidRPr="00E04D79" w:rsidR="00E37729" w:rsidP="00E37729" w:rsidRDefault="00E37729" w14:paraId="4B4F6A9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(d) Construct a Punnett square to show the genotypes of the offspring (F2 generation) of two of the yellow-seeded F1 generation.</w:t>
      </w:r>
    </w:p>
    <w:p xmlns:wp14="http://schemas.microsoft.com/office/word/2010/wordml" w:rsidRPr="00E04D79" w:rsidR="00E37729" w:rsidP="00E37729" w:rsidRDefault="00E37729" w14:paraId="1C8548B0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(e) What would the genotype(s) and phenotype(s) of the F2 generation in part (d) be?</w:t>
      </w:r>
    </w:p>
    <w:p xmlns:wp14="http://schemas.microsoft.com/office/word/2010/wordml" w:rsidRPr="00E04D79" w:rsidR="00E37729" w:rsidP="00E37729" w:rsidRDefault="00E37729" w14:paraId="7834476E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 xml:space="preserve">(f) Is this problem an example of a monohybrid cross or a </w:t>
      </w:r>
      <w:proofErr w:type="spellStart"/>
      <w:r w:rsidRPr="00E04D79">
        <w:rPr>
          <w:rFonts w:ascii="Courier" w:hAnsi="Courier" w:cs="Courier New"/>
          <w:sz w:val="20"/>
          <w:szCs w:val="20"/>
          <w:lang w:val="en-CA"/>
        </w:rPr>
        <w:t>dihybrid</w:t>
      </w:r>
      <w:proofErr w:type="spellEnd"/>
      <w:r w:rsidRPr="00E04D79">
        <w:rPr>
          <w:rFonts w:ascii="Courier" w:hAnsi="Courier" w:cs="Courier New"/>
          <w:sz w:val="20"/>
          <w:szCs w:val="20"/>
          <w:lang w:val="en-CA"/>
        </w:rPr>
        <w:t xml:space="preserve"> cross? Explain.</w:t>
      </w:r>
    </w:p>
    <w:p xmlns:wp14="http://schemas.microsoft.com/office/word/2010/wordml" w:rsidR="00E37729" w:rsidP="00E37729" w:rsidRDefault="00E37729" w14:paraId="1B9C500F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00E04D79">
        <w:rPr>
          <w:rFonts w:ascii="Courier" w:hAnsi="Courier" w:cs="Courier New"/>
          <w:sz w:val="20"/>
          <w:szCs w:val="20"/>
          <w:lang w:val="en-CA"/>
        </w:rPr>
        <w:t>(g) Could you have performed a test cross to answer the questions about the F1 generation? Explain.</w:t>
      </w:r>
    </w:p>
    <w:p xmlns:wp14="http://schemas.microsoft.com/office/word/2010/wordml" w:rsidR="00E37729" w:rsidP="00E37729" w:rsidRDefault="00E37729" w14:paraId="6B7E9C9A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="005B02A3" w:rsidP="005B02A3" w:rsidRDefault="005B02A3" w14:paraId="494E94E5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  <w:r>
        <w:rPr>
          <w:rFonts w:ascii="Courier" w:hAnsi="Courier" w:cs="Courier New"/>
          <w:sz w:val="20"/>
          <w:szCs w:val="20"/>
          <w:lang w:val="en-CA"/>
        </w:rPr>
        <w:t>Part D: Communication (9 marks)</w:t>
      </w:r>
    </w:p>
    <w:p xmlns:wp14="http://schemas.microsoft.com/office/word/2010/wordml" w:rsidR="005B02A3" w:rsidP="005B02A3" w:rsidRDefault="005B02A3" w14:paraId="4A2FFC0D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04D79" w:rsidR="005B02A3" w:rsidP="005B02A3" w:rsidRDefault="005B02A3" w14:paraId="4C28DEF8" wp14:noSpellErr="1" wp14:textId="3CAC9EB3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5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4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. 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(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a) 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How can there be only four different human blood types when there are six different human blood genotypes? </w:t>
      </w:r>
      <w:r w:rsidRPr="71C32770" w:rsidR="71C32770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Use examples to explain. (5 marks)</w:t>
      </w:r>
    </w:p>
    <w:p xmlns:wp14="http://schemas.microsoft.com/office/word/2010/wordml" w:rsidRPr="00E04D79" w:rsidR="00E37729" w:rsidP="00E37729" w:rsidRDefault="005B02A3" w14:paraId="7E73A9CE" wp14:noSpellErr="1" wp14:textId="252FFBEE">
      <w:pPr>
        <w:spacing w:after="0"/>
        <w:rPr>
          <w:rFonts w:ascii="Courier" w:hAnsi="Courier" w:cs="Courier New"/>
          <w:sz w:val="20"/>
          <w:szCs w:val="20"/>
          <w:lang w:val="en-CA"/>
        </w:rPr>
      </w:pP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(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b) Wh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en donating and receiving blood, w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h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ich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 xml:space="preserve">blood </w:t>
      </w:r>
      <w:r w:rsidRPr="532414CC" w:rsidR="532414CC">
        <w:rPr>
          <w:rFonts w:ascii="Courier,Courier New" w:hAnsi="Courier,Courier New" w:eastAsia="Courier,Courier New" w:cs="Courier,Courier New"/>
          <w:sz w:val="20"/>
          <w:szCs w:val="20"/>
          <w:lang w:val="en-CA"/>
        </w:rPr>
        <w:t>types can safely accept which blood types? (4 marks)</w:t>
      </w:r>
    </w:p>
    <w:p xmlns:wp14="http://schemas.microsoft.com/office/word/2010/wordml" w:rsidRPr="00E04D79" w:rsidR="00E37729" w:rsidP="00E37729" w:rsidRDefault="00E37729" w14:paraId="7F7B1A11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37729" w:rsidR="00E37729" w:rsidP="007401D4" w:rsidRDefault="00E37729" w14:paraId="79668628" wp14:textId="77777777">
      <w:pPr>
        <w:spacing w:after="0"/>
        <w:rPr>
          <w:rFonts w:ascii="Courier" w:hAnsi="Courier" w:cs="Courier New"/>
          <w:sz w:val="20"/>
          <w:szCs w:val="20"/>
          <w:lang w:val="en-CA"/>
        </w:rPr>
      </w:pPr>
    </w:p>
    <w:p xmlns:wp14="http://schemas.microsoft.com/office/word/2010/wordml" w:rsidRPr="00E37729" w:rsidR="00C4672F" w:rsidRDefault="00496D39" w14:paraId="5A24CB4D" wp14:textId="77777777">
      <w:pPr>
        <w:rPr>
          <w:lang w:val="en-CA"/>
        </w:rPr>
      </w:pPr>
    </w:p>
    <w:sectPr w:rsidRPr="00E37729" w:rsidR="00C4672F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D4"/>
    <w:rsid w:val="001F508C"/>
    <w:rsid w:val="0022744F"/>
    <w:rsid w:val="00496D39"/>
    <w:rsid w:val="005B02A3"/>
    <w:rsid w:val="007401D4"/>
    <w:rsid w:val="0092329E"/>
    <w:rsid w:val="00E37729"/>
    <w:rsid w:val="532414CC"/>
    <w:rsid w:val="71C3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77CA8"/>
  <w15:docId w15:val="{b0e86442-df3e-416c-aad2-29b8951237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01D4"/>
    <w:rPr>
      <w:rFonts w:ascii="Calibri" w:hAnsi="Calibri" w:eastAsia="Calibri" w:cs="Times New Roman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1D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MGS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Tien, Jean (EDU)</dc:creator>
  <lastModifiedBy>Jean C</lastModifiedBy>
  <revision>5</revision>
  <dcterms:created xsi:type="dcterms:W3CDTF">2015-05-13T19:23:00.0000000Z</dcterms:created>
  <dcterms:modified xsi:type="dcterms:W3CDTF">2015-05-13T21:34:27.8410005Z</dcterms:modified>
</coreProperties>
</file>